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5E6" w:rsidRDefault="005155E6" w:rsidP="00D14B90">
      <w:pPr>
        <w:spacing w:after="0"/>
        <w:rPr>
          <w:sz w:val="28"/>
          <w:szCs w:val="28"/>
        </w:rPr>
      </w:pPr>
      <w:r>
        <w:rPr>
          <w:sz w:val="28"/>
          <w:szCs w:val="28"/>
        </w:rPr>
        <w:t>Opportunity Travel (</w:t>
      </w:r>
      <w:r w:rsidR="0083687B">
        <w:rPr>
          <w:sz w:val="28"/>
          <w:szCs w:val="28"/>
        </w:rPr>
        <w:t>Florida Travel Agency</w:t>
      </w:r>
      <w:r>
        <w:rPr>
          <w:sz w:val="28"/>
          <w:szCs w:val="28"/>
        </w:rPr>
        <w:t>)</w:t>
      </w:r>
      <w:r w:rsidR="0083687B">
        <w:rPr>
          <w:sz w:val="28"/>
          <w:szCs w:val="28"/>
        </w:rPr>
        <w:t xml:space="preserve"> </w:t>
      </w:r>
    </w:p>
    <w:p w:rsidR="002330A9" w:rsidRDefault="00E1038C" w:rsidP="00D14B90">
      <w:pPr>
        <w:spacing w:after="0"/>
        <w:rPr>
          <w:sz w:val="28"/>
          <w:szCs w:val="28"/>
        </w:rPr>
      </w:pPr>
      <w:r>
        <w:rPr>
          <w:sz w:val="28"/>
          <w:szCs w:val="28"/>
        </w:rPr>
        <w:t>I was h</w:t>
      </w:r>
      <w:r w:rsidR="005155E6">
        <w:rPr>
          <w:sz w:val="28"/>
          <w:szCs w:val="28"/>
        </w:rPr>
        <w:t xml:space="preserve">ired to write the following </w:t>
      </w:r>
      <w:r w:rsidR="0083687B">
        <w:rPr>
          <w:sz w:val="28"/>
          <w:szCs w:val="28"/>
        </w:rPr>
        <w:t xml:space="preserve">Itinerary E-mail series for </w:t>
      </w:r>
      <w:r w:rsidR="005155E6">
        <w:rPr>
          <w:sz w:val="28"/>
          <w:szCs w:val="28"/>
        </w:rPr>
        <w:t xml:space="preserve">their </w:t>
      </w:r>
      <w:r w:rsidR="0083687B">
        <w:rPr>
          <w:sz w:val="28"/>
          <w:szCs w:val="28"/>
        </w:rPr>
        <w:t>Argentina trip</w:t>
      </w:r>
      <w:r w:rsidR="005155E6">
        <w:rPr>
          <w:sz w:val="28"/>
          <w:szCs w:val="28"/>
        </w:rPr>
        <w:t xml:space="preserve"> offering to interested clients</w:t>
      </w:r>
      <w:r w:rsidR="0083687B">
        <w:rPr>
          <w:sz w:val="28"/>
          <w:szCs w:val="28"/>
        </w:rPr>
        <w:t xml:space="preserve"> </w:t>
      </w:r>
    </w:p>
    <w:p w:rsidR="0083687B" w:rsidRDefault="0083687B" w:rsidP="00D14B90">
      <w:pPr>
        <w:spacing w:after="0"/>
        <w:rPr>
          <w:sz w:val="28"/>
          <w:szCs w:val="28"/>
        </w:rPr>
      </w:pPr>
    </w:p>
    <w:p w:rsidR="002330A9" w:rsidRDefault="002330A9" w:rsidP="00D14B90">
      <w:pPr>
        <w:spacing w:after="0"/>
        <w:rPr>
          <w:sz w:val="28"/>
          <w:szCs w:val="28"/>
        </w:rPr>
      </w:pPr>
      <w:r w:rsidRPr="00D06BDA">
        <w:rPr>
          <w:b/>
          <w:sz w:val="28"/>
          <w:szCs w:val="28"/>
        </w:rPr>
        <w:t>Email subject:</w:t>
      </w:r>
      <w:r>
        <w:rPr>
          <w:sz w:val="28"/>
          <w:szCs w:val="28"/>
        </w:rPr>
        <w:t xml:space="preserve"> </w:t>
      </w:r>
      <w:r w:rsidR="00D45777">
        <w:rPr>
          <w:sz w:val="28"/>
          <w:szCs w:val="28"/>
        </w:rPr>
        <w:t xml:space="preserve"> Are you a quitter? We hope so …</w:t>
      </w:r>
    </w:p>
    <w:p w:rsidR="002330A9" w:rsidRDefault="002330A9" w:rsidP="00D14B90">
      <w:pPr>
        <w:spacing w:after="0"/>
        <w:rPr>
          <w:sz w:val="28"/>
          <w:szCs w:val="28"/>
        </w:rPr>
      </w:pPr>
    </w:p>
    <w:p w:rsidR="001E7307" w:rsidRPr="00D06BDA" w:rsidRDefault="001E7307" w:rsidP="00D14B90">
      <w:pPr>
        <w:spacing w:after="0"/>
        <w:rPr>
          <w:b/>
          <w:sz w:val="28"/>
          <w:szCs w:val="28"/>
        </w:rPr>
      </w:pPr>
      <w:r w:rsidRPr="00D06BDA">
        <w:rPr>
          <w:b/>
          <w:sz w:val="28"/>
          <w:szCs w:val="28"/>
        </w:rPr>
        <w:t>Email body:</w:t>
      </w:r>
    </w:p>
    <w:p w:rsidR="002330A9" w:rsidRDefault="002330A9" w:rsidP="00D14B90">
      <w:pPr>
        <w:spacing w:after="0"/>
        <w:rPr>
          <w:sz w:val="28"/>
          <w:szCs w:val="28"/>
        </w:rPr>
      </w:pPr>
      <w:r>
        <w:rPr>
          <w:sz w:val="28"/>
          <w:szCs w:val="28"/>
        </w:rPr>
        <w:t>Quit the snow shoveling,</w:t>
      </w:r>
    </w:p>
    <w:p w:rsidR="002330A9" w:rsidRDefault="002330A9" w:rsidP="00D14B90">
      <w:pPr>
        <w:spacing w:after="0"/>
        <w:rPr>
          <w:sz w:val="28"/>
          <w:szCs w:val="28"/>
        </w:rPr>
      </w:pPr>
    </w:p>
    <w:p w:rsidR="002330A9" w:rsidRDefault="002330A9" w:rsidP="00D14B90">
      <w:pPr>
        <w:spacing w:after="0"/>
        <w:rPr>
          <w:sz w:val="28"/>
          <w:szCs w:val="28"/>
        </w:rPr>
      </w:pPr>
      <w:r>
        <w:rPr>
          <w:sz w:val="28"/>
          <w:szCs w:val="28"/>
        </w:rPr>
        <w:t>Quit the heavy coats and sweaters,</w:t>
      </w:r>
    </w:p>
    <w:p w:rsidR="002330A9" w:rsidRDefault="002330A9" w:rsidP="00D14B90">
      <w:pPr>
        <w:spacing w:after="0"/>
        <w:rPr>
          <w:sz w:val="28"/>
          <w:szCs w:val="28"/>
        </w:rPr>
      </w:pPr>
    </w:p>
    <w:p w:rsidR="002330A9" w:rsidRDefault="002330A9" w:rsidP="00D14B90">
      <w:pPr>
        <w:spacing w:after="0"/>
        <w:rPr>
          <w:sz w:val="28"/>
          <w:szCs w:val="28"/>
        </w:rPr>
      </w:pPr>
      <w:r>
        <w:rPr>
          <w:sz w:val="28"/>
          <w:szCs w:val="28"/>
        </w:rPr>
        <w:t>Quit the bone-chilling, ar</w:t>
      </w:r>
      <w:r w:rsidR="00572E13">
        <w:rPr>
          <w:sz w:val="28"/>
          <w:szCs w:val="28"/>
        </w:rPr>
        <w:t>c</w:t>
      </w:r>
      <w:r w:rsidR="00D45777">
        <w:rPr>
          <w:sz w:val="28"/>
          <w:szCs w:val="28"/>
        </w:rPr>
        <w:t>tic cold …</w:t>
      </w:r>
    </w:p>
    <w:p w:rsidR="002330A9" w:rsidRDefault="002330A9" w:rsidP="00D14B90">
      <w:pPr>
        <w:spacing w:after="0"/>
        <w:rPr>
          <w:sz w:val="28"/>
          <w:szCs w:val="28"/>
        </w:rPr>
      </w:pPr>
    </w:p>
    <w:p w:rsidR="002330A9" w:rsidRDefault="002330A9" w:rsidP="006E7907">
      <w:pPr>
        <w:spacing w:after="0"/>
        <w:rPr>
          <w:sz w:val="28"/>
          <w:szCs w:val="28"/>
        </w:rPr>
      </w:pPr>
      <w:r>
        <w:rPr>
          <w:sz w:val="28"/>
          <w:szCs w:val="28"/>
        </w:rPr>
        <w:t>This is the best time to visit ARGENTINA - the eighth-largest country in the world</w:t>
      </w:r>
      <w:r w:rsidR="00572E13">
        <w:rPr>
          <w:sz w:val="28"/>
          <w:szCs w:val="28"/>
        </w:rPr>
        <w:t>.</w:t>
      </w:r>
      <w:r>
        <w:rPr>
          <w:sz w:val="28"/>
          <w:szCs w:val="28"/>
        </w:rPr>
        <w:t xml:space="preserve"> </w:t>
      </w:r>
      <w:r w:rsidR="00572E13">
        <w:rPr>
          <w:sz w:val="28"/>
          <w:szCs w:val="28"/>
        </w:rPr>
        <w:t>A</w:t>
      </w:r>
      <w:r>
        <w:rPr>
          <w:sz w:val="28"/>
          <w:szCs w:val="28"/>
        </w:rPr>
        <w:t>utumn south of the Equator beckons with pleasant temperatures, fall colors, and warm</w:t>
      </w:r>
      <w:r w:rsidR="00572E13">
        <w:rPr>
          <w:sz w:val="28"/>
          <w:szCs w:val="28"/>
        </w:rPr>
        <w:t xml:space="preserve">, </w:t>
      </w:r>
      <w:r>
        <w:rPr>
          <w:sz w:val="28"/>
          <w:szCs w:val="28"/>
        </w:rPr>
        <w:t>friendly</w:t>
      </w:r>
      <w:r w:rsidR="00572E13">
        <w:rPr>
          <w:sz w:val="28"/>
          <w:szCs w:val="28"/>
        </w:rPr>
        <w:t xml:space="preserve">, </w:t>
      </w:r>
      <w:r>
        <w:rPr>
          <w:sz w:val="28"/>
          <w:szCs w:val="28"/>
        </w:rPr>
        <w:t xml:space="preserve">welcoming </w:t>
      </w:r>
      <w:r w:rsidR="00572E13">
        <w:rPr>
          <w:sz w:val="28"/>
          <w:szCs w:val="28"/>
        </w:rPr>
        <w:t>people</w:t>
      </w:r>
      <w:r w:rsidR="008A66B1">
        <w:rPr>
          <w:sz w:val="28"/>
          <w:szCs w:val="28"/>
        </w:rPr>
        <w:t xml:space="preserve">. </w:t>
      </w:r>
      <w:r>
        <w:rPr>
          <w:sz w:val="28"/>
          <w:szCs w:val="28"/>
        </w:rPr>
        <w:t xml:space="preserve"> </w:t>
      </w:r>
    </w:p>
    <w:p w:rsidR="002330A9" w:rsidRDefault="002330A9" w:rsidP="006E7907">
      <w:pPr>
        <w:spacing w:after="0"/>
        <w:rPr>
          <w:sz w:val="28"/>
          <w:szCs w:val="28"/>
        </w:rPr>
      </w:pPr>
    </w:p>
    <w:p w:rsidR="00572E13" w:rsidRDefault="00794A25" w:rsidP="006E7907">
      <w:pPr>
        <w:spacing w:after="0"/>
        <w:rPr>
          <w:sz w:val="28"/>
          <w:szCs w:val="28"/>
        </w:rPr>
      </w:pPr>
      <w:r>
        <w:rPr>
          <w:sz w:val="28"/>
          <w:szCs w:val="28"/>
        </w:rPr>
        <w:t>Argentina is on sale now – sizzling hot windows of opportunity slid</w:t>
      </w:r>
      <w:r w:rsidR="00572E13">
        <w:rPr>
          <w:sz w:val="28"/>
          <w:szCs w:val="28"/>
        </w:rPr>
        <w:t>e</w:t>
      </w:r>
      <w:r>
        <w:rPr>
          <w:sz w:val="28"/>
          <w:szCs w:val="28"/>
        </w:rPr>
        <w:t xml:space="preserve"> open today!  </w:t>
      </w:r>
    </w:p>
    <w:p w:rsidR="00572E13" w:rsidRDefault="00572E13" w:rsidP="006E7907">
      <w:pPr>
        <w:spacing w:after="0"/>
        <w:rPr>
          <w:sz w:val="28"/>
          <w:szCs w:val="28"/>
        </w:rPr>
      </w:pPr>
    </w:p>
    <w:p w:rsidR="00572E13" w:rsidRDefault="00794A25" w:rsidP="006E7907">
      <w:pPr>
        <w:spacing w:after="0"/>
        <w:rPr>
          <w:sz w:val="28"/>
          <w:szCs w:val="28"/>
        </w:rPr>
      </w:pPr>
      <w:r>
        <w:rPr>
          <w:sz w:val="28"/>
          <w:szCs w:val="28"/>
        </w:rPr>
        <w:t>Argentine President Mauricio Mac</w:t>
      </w:r>
      <w:r w:rsidR="002330A9">
        <w:rPr>
          <w:sz w:val="28"/>
          <w:szCs w:val="28"/>
        </w:rPr>
        <w:t>r</w:t>
      </w:r>
      <w:r>
        <w:rPr>
          <w:sz w:val="28"/>
          <w:szCs w:val="28"/>
        </w:rPr>
        <w:t xml:space="preserve">i’s pro-market focus has </w:t>
      </w:r>
      <w:r w:rsidR="00E4626B">
        <w:rPr>
          <w:sz w:val="28"/>
          <w:szCs w:val="28"/>
        </w:rPr>
        <w:t xml:space="preserve">energized </w:t>
      </w:r>
      <w:r>
        <w:rPr>
          <w:sz w:val="28"/>
          <w:szCs w:val="28"/>
        </w:rPr>
        <w:t>this country</w:t>
      </w:r>
      <w:r w:rsidR="00E4626B">
        <w:rPr>
          <w:sz w:val="28"/>
          <w:szCs w:val="28"/>
        </w:rPr>
        <w:t xml:space="preserve">’s </w:t>
      </w:r>
      <w:r>
        <w:rPr>
          <w:sz w:val="28"/>
          <w:szCs w:val="28"/>
        </w:rPr>
        <w:t>global competitive</w:t>
      </w:r>
      <w:r w:rsidR="00E4626B">
        <w:rPr>
          <w:sz w:val="28"/>
          <w:szCs w:val="28"/>
        </w:rPr>
        <w:t>ness</w:t>
      </w:r>
      <w:r w:rsidR="00572E13">
        <w:rPr>
          <w:sz w:val="28"/>
          <w:szCs w:val="28"/>
        </w:rPr>
        <w:t xml:space="preserve">. </w:t>
      </w:r>
      <w:r>
        <w:rPr>
          <w:sz w:val="28"/>
          <w:szCs w:val="28"/>
        </w:rPr>
        <w:t xml:space="preserve">The nation has overcome economic and political interruptions, retaining its identity and mystique.  </w:t>
      </w:r>
    </w:p>
    <w:p w:rsidR="00572E13" w:rsidRDefault="00572E13" w:rsidP="006E7907">
      <w:pPr>
        <w:spacing w:after="0"/>
        <w:rPr>
          <w:sz w:val="28"/>
          <w:szCs w:val="28"/>
        </w:rPr>
      </w:pPr>
    </w:p>
    <w:p w:rsidR="00794A25" w:rsidRDefault="00794A25" w:rsidP="006E7907">
      <w:pPr>
        <w:spacing w:after="0"/>
        <w:rPr>
          <w:sz w:val="28"/>
          <w:szCs w:val="28"/>
        </w:rPr>
      </w:pPr>
      <w:r>
        <w:rPr>
          <w:sz w:val="28"/>
          <w:szCs w:val="28"/>
        </w:rPr>
        <w:t>Today’s excellent values make Argentina’s cultural traditions, breathtaking scener</w:t>
      </w:r>
      <w:r w:rsidR="00572E13">
        <w:rPr>
          <w:sz w:val="28"/>
          <w:szCs w:val="28"/>
        </w:rPr>
        <w:t>y</w:t>
      </w:r>
      <w:r>
        <w:rPr>
          <w:sz w:val="28"/>
          <w:szCs w:val="28"/>
        </w:rPr>
        <w:t>, vibrant cities and quaint rural to</w:t>
      </w:r>
      <w:r w:rsidR="00E4626B">
        <w:rPr>
          <w:sz w:val="28"/>
          <w:szCs w:val="28"/>
        </w:rPr>
        <w:t>wns more attractive than ever!</w:t>
      </w:r>
    </w:p>
    <w:p w:rsidR="00794A25" w:rsidRDefault="00794A25" w:rsidP="006E7907">
      <w:pPr>
        <w:spacing w:after="0"/>
        <w:rPr>
          <w:sz w:val="28"/>
          <w:szCs w:val="28"/>
        </w:rPr>
      </w:pPr>
    </w:p>
    <w:p w:rsidR="00794A25" w:rsidRDefault="00794A25" w:rsidP="006E7907">
      <w:pPr>
        <w:spacing w:after="0"/>
        <w:rPr>
          <w:sz w:val="28"/>
          <w:szCs w:val="28"/>
        </w:rPr>
      </w:pPr>
      <w:r>
        <w:rPr>
          <w:sz w:val="28"/>
          <w:szCs w:val="28"/>
        </w:rPr>
        <w:t xml:space="preserve">Marlene Dietrich’s fondness for this land is still true today… “Latins are tenderly enthusiastic.  In Brazil, they throw flowers at you.  In Argentina, they throw themselves.”  </w:t>
      </w:r>
    </w:p>
    <w:p w:rsidR="00794A25" w:rsidRDefault="00794A25" w:rsidP="006E7907">
      <w:pPr>
        <w:spacing w:after="0"/>
        <w:rPr>
          <w:sz w:val="28"/>
          <w:szCs w:val="28"/>
        </w:rPr>
      </w:pPr>
    </w:p>
    <w:p w:rsidR="00794A25" w:rsidRPr="00794A25" w:rsidRDefault="00794A25" w:rsidP="006E7907">
      <w:pPr>
        <w:spacing w:after="0"/>
        <w:rPr>
          <w:sz w:val="28"/>
          <w:szCs w:val="28"/>
        </w:rPr>
      </w:pPr>
      <w:r>
        <w:rPr>
          <w:sz w:val="28"/>
          <w:szCs w:val="28"/>
        </w:rPr>
        <w:t>Come</w:t>
      </w:r>
      <w:r w:rsidR="00572E13">
        <w:rPr>
          <w:sz w:val="28"/>
          <w:szCs w:val="28"/>
        </w:rPr>
        <w:t xml:space="preserve"> and</w:t>
      </w:r>
      <w:r>
        <w:rPr>
          <w:sz w:val="28"/>
          <w:szCs w:val="28"/>
        </w:rPr>
        <w:t xml:space="preserve"> sample pampered, good-value living with Opportunity Travel</w:t>
      </w:r>
      <w:r w:rsidR="002330A9">
        <w:rPr>
          <w:sz w:val="28"/>
          <w:szCs w:val="28"/>
        </w:rPr>
        <w:t>’s program to make you healthier, wealthier and wise</w:t>
      </w:r>
      <w:r w:rsidR="00572E13">
        <w:rPr>
          <w:sz w:val="28"/>
          <w:szCs w:val="28"/>
        </w:rPr>
        <w:t>r</w:t>
      </w:r>
      <w:r w:rsidR="002330A9">
        <w:rPr>
          <w:sz w:val="28"/>
          <w:szCs w:val="28"/>
        </w:rPr>
        <w:t xml:space="preserve">. </w:t>
      </w:r>
    </w:p>
    <w:p w:rsidR="00794A25" w:rsidRDefault="00794A25" w:rsidP="006E7907">
      <w:pPr>
        <w:spacing w:after="0"/>
        <w:rPr>
          <w:b/>
          <w:sz w:val="28"/>
          <w:szCs w:val="28"/>
        </w:rPr>
      </w:pPr>
    </w:p>
    <w:p w:rsidR="00530D37" w:rsidRDefault="00D14B90" w:rsidP="006E7907">
      <w:pPr>
        <w:spacing w:after="0"/>
        <w:rPr>
          <w:b/>
          <w:sz w:val="28"/>
          <w:szCs w:val="28"/>
        </w:rPr>
      </w:pPr>
      <w:r w:rsidRPr="00D14B90">
        <w:rPr>
          <w:b/>
          <w:sz w:val="28"/>
          <w:szCs w:val="28"/>
        </w:rPr>
        <w:lastRenderedPageBreak/>
        <w:t>Monday, March 20, 2017 – Tuesday, March 21, 2017</w:t>
      </w:r>
    </w:p>
    <w:p w:rsidR="00D14B90" w:rsidRDefault="00D14B90" w:rsidP="006E7907">
      <w:pPr>
        <w:spacing w:after="0"/>
        <w:rPr>
          <w:b/>
          <w:sz w:val="28"/>
          <w:szCs w:val="28"/>
        </w:rPr>
      </w:pPr>
    </w:p>
    <w:p w:rsidR="00D14B90" w:rsidRDefault="00D14B90" w:rsidP="006E7907">
      <w:pPr>
        <w:spacing w:after="0"/>
        <w:rPr>
          <w:sz w:val="28"/>
          <w:szCs w:val="28"/>
        </w:rPr>
      </w:pPr>
      <w:r>
        <w:rPr>
          <w:sz w:val="28"/>
          <w:szCs w:val="28"/>
        </w:rPr>
        <w:t>Bienvenido a Buenos Aires – Welcome to Buenos Aires!</w:t>
      </w:r>
    </w:p>
    <w:p w:rsidR="00D71B68" w:rsidRDefault="00D71B68" w:rsidP="006E7907">
      <w:pPr>
        <w:spacing w:after="0"/>
        <w:rPr>
          <w:sz w:val="28"/>
          <w:szCs w:val="28"/>
        </w:rPr>
      </w:pPr>
    </w:p>
    <w:p w:rsidR="00D14B90" w:rsidRDefault="00D14B90" w:rsidP="006E7907">
      <w:pPr>
        <w:spacing w:after="0"/>
        <w:rPr>
          <w:sz w:val="28"/>
          <w:szCs w:val="28"/>
        </w:rPr>
      </w:pPr>
      <w:r>
        <w:rPr>
          <w:sz w:val="28"/>
          <w:szCs w:val="28"/>
        </w:rPr>
        <w:t>Supremely confident, chock-full of attitude, the city that never sleeps… this is Buenos Aires.  A bustling metropolitan city with two faces: a city that harbors decline and the façade of prosperity, neglected building</w:t>
      </w:r>
      <w:r w:rsidR="00572E13">
        <w:rPr>
          <w:sz w:val="28"/>
          <w:szCs w:val="28"/>
        </w:rPr>
        <w:t>s</w:t>
      </w:r>
      <w:r>
        <w:rPr>
          <w:sz w:val="28"/>
          <w:szCs w:val="28"/>
        </w:rPr>
        <w:t xml:space="preserve"> and </w:t>
      </w:r>
      <w:r w:rsidR="00572E13">
        <w:rPr>
          <w:sz w:val="28"/>
          <w:szCs w:val="28"/>
        </w:rPr>
        <w:t xml:space="preserve">delightful </w:t>
      </w:r>
      <w:r>
        <w:rPr>
          <w:sz w:val="28"/>
          <w:szCs w:val="28"/>
        </w:rPr>
        <w:t xml:space="preserve">rebirth.  </w:t>
      </w:r>
    </w:p>
    <w:p w:rsidR="00D14B90" w:rsidRDefault="00D14B90" w:rsidP="006E7907">
      <w:pPr>
        <w:spacing w:after="0"/>
        <w:rPr>
          <w:sz w:val="28"/>
          <w:szCs w:val="28"/>
        </w:rPr>
      </w:pPr>
    </w:p>
    <w:p w:rsidR="00D14B90" w:rsidRDefault="00D14B90" w:rsidP="006E7907">
      <w:pPr>
        <w:spacing w:after="0"/>
        <w:rPr>
          <w:sz w:val="28"/>
          <w:szCs w:val="28"/>
        </w:rPr>
      </w:pPr>
      <w:r>
        <w:rPr>
          <w:sz w:val="28"/>
          <w:szCs w:val="28"/>
        </w:rPr>
        <w:t>Sultry dancing – tango – the language of love, you’re in the heart of tango land.</w:t>
      </w:r>
    </w:p>
    <w:p w:rsidR="00D14B90" w:rsidRDefault="00D14B90" w:rsidP="006E7907">
      <w:pPr>
        <w:spacing w:after="0"/>
        <w:rPr>
          <w:sz w:val="28"/>
          <w:szCs w:val="28"/>
        </w:rPr>
      </w:pPr>
    </w:p>
    <w:p w:rsidR="00572E13" w:rsidRDefault="00D14B90" w:rsidP="006E7907">
      <w:pPr>
        <w:spacing w:after="0"/>
        <w:rPr>
          <w:sz w:val="28"/>
          <w:szCs w:val="28"/>
        </w:rPr>
      </w:pPr>
      <w:r>
        <w:rPr>
          <w:sz w:val="28"/>
          <w:szCs w:val="28"/>
        </w:rPr>
        <w:t xml:space="preserve">The Fierro, our award-winning boutique hotel is in the fashionable Palermo Hollywood neighborhood.  We’ll enjoy an afternoon tour around Buenos Aires, have time to freshen up, and then on to dinner at the acclaimed UCO restaurant right in the hotel.  </w:t>
      </w:r>
    </w:p>
    <w:p w:rsidR="00572E13" w:rsidRDefault="00572E13" w:rsidP="006E7907">
      <w:pPr>
        <w:spacing w:after="0"/>
        <w:rPr>
          <w:sz w:val="28"/>
          <w:szCs w:val="28"/>
        </w:rPr>
      </w:pPr>
    </w:p>
    <w:p w:rsidR="00572E13" w:rsidRPr="00572E13" w:rsidRDefault="00572E13" w:rsidP="006E7907">
      <w:pPr>
        <w:spacing w:after="0"/>
        <w:rPr>
          <w:b/>
          <w:sz w:val="28"/>
          <w:szCs w:val="28"/>
        </w:rPr>
      </w:pPr>
      <w:r w:rsidRPr="00572E13">
        <w:rPr>
          <w:b/>
          <w:sz w:val="28"/>
          <w:szCs w:val="28"/>
        </w:rPr>
        <w:t>A feast for the senses</w:t>
      </w:r>
      <w:r w:rsidR="00E4626B">
        <w:rPr>
          <w:b/>
          <w:sz w:val="28"/>
          <w:szCs w:val="28"/>
        </w:rPr>
        <w:t xml:space="preserve"> …</w:t>
      </w:r>
    </w:p>
    <w:p w:rsidR="00572E13" w:rsidRDefault="00572E13" w:rsidP="006E7907">
      <w:pPr>
        <w:spacing w:after="0"/>
        <w:rPr>
          <w:sz w:val="28"/>
          <w:szCs w:val="28"/>
        </w:rPr>
      </w:pPr>
    </w:p>
    <w:p w:rsidR="00D14B90" w:rsidRDefault="00D14B90" w:rsidP="006E7907">
      <w:pPr>
        <w:spacing w:after="0"/>
        <w:rPr>
          <w:sz w:val="28"/>
          <w:szCs w:val="28"/>
        </w:rPr>
      </w:pPr>
      <w:r>
        <w:rPr>
          <w:sz w:val="28"/>
          <w:szCs w:val="28"/>
        </w:rPr>
        <w:t>Rosb</w:t>
      </w:r>
      <w:r w:rsidR="00D71B68">
        <w:rPr>
          <w:sz w:val="28"/>
          <w:szCs w:val="28"/>
        </w:rPr>
        <w:t>e</w:t>
      </w:r>
      <w:r>
        <w:rPr>
          <w:sz w:val="28"/>
          <w:szCs w:val="28"/>
        </w:rPr>
        <w:t xml:space="preserve">rg family members Andres, restaurant Executive Sommelier, and Martin, founder and director of the </w:t>
      </w:r>
      <w:r w:rsidR="00D71B68">
        <w:rPr>
          <w:sz w:val="28"/>
          <w:szCs w:val="28"/>
        </w:rPr>
        <w:t xml:space="preserve">Fierro </w:t>
      </w:r>
      <w:r>
        <w:rPr>
          <w:sz w:val="28"/>
          <w:szCs w:val="28"/>
        </w:rPr>
        <w:t xml:space="preserve">have selected local cuisine dishes and some of Argentina’s best wines for our fine dining experience.  Perhaps we’ll have Alfajores, a local confectionary treat for dessert.  </w:t>
      </w:r>
    </w:p>
    <w:p w:rsidR="00D71B68" w:rsidRDefault="00D71B68" w:rsidP="006E7907">
      <w:pPr>
        <w:spacing w:after="0"/>
        <w:rPr>
          <w:sz w:val="28"/>
          <w:szCs w:val="28"/>
        </w:rPr>
      </w:pPr>
    </w:p>
    <w:p w:rsidR="00572E13" w:rsidRDefault="00D71B68" w:rsidP="006E7907">
      <w:pPr>
        <w:spacing w:after="0"/>
        <w:rPr>
          <w:sz w:val="28"/>
          <w:szCs w:val="28"/>
        </w:rPr>
      </w:pPr>
      <w:r>
        <w:rPr>
          <w:sz w:val="28"/>
          <w:szCs w:val="28"/>
        </w:rPr>
        <w:t xml:space="preserve">Tuesday we’ll meet Steve Rosberg, founder and managing partner of Ushay Investments.  He’ll give </w:t>
      </w:r>
      <w:r w:rsidR="00572E13">
        <w:rPr>
          <w:sz w:val="28"/>
          <w:szCs w:val="28"/>
        </w:rPr>
        <w:t>us</w:t>
      </w:r>
      <w:r>
        <w:rPr>
          <w:sz w:val="28"/>
          <w:szCs w:val="28"/>
        </w:rPr>
        <w:t xml:space="preserve"> an overview of the growing importance of internationalization and diversifying your portfolio, along with profit plays in unique real estate developments, vineyards, timber and agriculture.  </w:t>
      </w:r>
    </w:p>
    <w:p w:rsidR="00572E13" w:rsidRDefault="00572E13" w:rsidP="006E7907">
      <w:pPr>
        <w:spacing w:after="0"/>
        <w:rPr>
          <w:sz w:val="28"/>
          <w:szCs w:val="28"/>
        </w:rPr>
      </w:pPr>
    </w:p>
    <w:p w:rsidR="00D71B68" w:rsidRDefault="00D71B68" w:rsidP="006E7907">
      <w:pPr>
        <w:spacing w:after="0"/>
        <w:rPr>
          <w:sz w:val="28"/>
          <w:szCs w:val="28"/>
        </w:rPr>
      </w:pPr>
      <w:r>
        <w:rPr>
          <w:sz w:val="28"/>
          <w:szCs w:val="28"/>
        </w:rPr>
        <w:t>Lucky for us,</w:t>
      </w:r>
      <w:r w:rsidR="00572E13">
        <w:rPr>
          <w:sz w:val="28"/>
          <w:szCs w:val="28"/>
        </w:rPr>
        <w:t xml:space="preserve"> </w:t>
      </w:r>
      <w:r>
        <w:rPr>
          <w:sz w:val="28"/>
          <w:szCs w:val="28"/>
        </w:rPr>
        <w:t>Steve will be accompanying us on our whole tour.</w:t>
      </w:r>
    </w:p>
    <w:p w:rsidR="00D71B68" w:rsidRDefault="00D71B68" w:rsidP="006E7907">
      <w:pPr>
        <w:spacing w:after="0"/>
        <w:rPr>
          <w:sz w:val="28"/>
          <w:szCs w:val="28"/>
        </w:rPr>
      </w:pPr>
    </w:p>
    <w:p w:rsidR="00572E13" w:rsidRDefault="00D71B68" w:rsidP="006E7907">
      <w:pPr>
        <w:spacing w:after="0"/>
        <w:rPr>
          <w:sz w:val="28"/>
          <w:szCs w:val="28"/>
        </w:rPr>
      </w:pPr>
      <w:r>
        <w:rPr>
          <w:sz w:val="28"/>
          <w:szCs w:val="28"/>
        </w:rPr>
        <w:t>Fill the rest of your day today experiencing all Buenos Aires has to offer:  Plaza d</w:t>
      </w:r>
      <w:r w:rsidR="007A1E2E">
        <w:rPr>
          <w:sz w:val="28"/>
          <w:szCs w:val="28"/>
        </w:rPr>
        <w:t>e Mayo, home of Casa Rosada (pink</w:t>
      </w:r>
      <w:r>
        <w:rPr>
          <w:sz w:val="28"/>
          <w:szCs w:val="28"/>
        </w:rPr>
        <w:t xml:space="preserve"> house) and the balcony where Eva Peron made her famous speech in 1952.  See the first Russian-Orthodox church in South America in San Telmo, the oldest barrio in Buenos Aires.  </w:t>
      </w:r>
    </w:p>
    <w:p w:rsidR="00584F85" w:rsidRDefault="00D71B68" w:rsidP="006E7907">
      <w:pPr>
        <w:spacing w:after="0"/>
        <w:rPr>
          <w:sz w:val="28"/>
          <w:szCs w:val="28"/>
        </w:rPr>
      </w:pPr>
      <w:r>
        <w:rPr>
          <w:sz w:val="28"/>
          <w:szCs w:val="28"/>
        </w:rPr>
        <w:lastRenderedPageBreak/>
        <w:t xml:space="preserve">Enjoy a pizza in the Italian neighborhood of La Boca.  El Caminito (the little way) is pedestrianized with taverns, tango bars and those signature colorful houses </w:t>
      </w:r>
      <w:r w:rsidR="007A1E2E">
        <w:rPr>
          <w:sz w:val="28"/>
          <w:szCs w:val="28"/>
        </w:rPr>
        <w:t xml:space="preserve">pictured in our brochure. </w:t>
      </w:r>
    </w:p>
    <w:p w:rsidR="00584F85" w:rsidRDefault="00584F85" w:rsidP="006E7907">
      <w:pPr>
        <w:spacing w:after="0"/>
        <w:rPr>
          <w:sz w:val="28"/>
          <w:szCs w:val="28"/>
        </w:rPr>
      </w:pPr>
    </w:p>
    <w:p w:rsidR="00584F85" w:rsidRDefault="007A1E2E" w:rsidP="006E7907">
      <w:pPr>
        <w:spacing w:after="0"/>
        <w:rPr>
          <w:sz w:val="28"/>
          <w:szCs w:val="28"/>
        </w:rPr>
      </w:pPr>
      <w:r>
        <w:rPr>
          <w:sz w:val="28"/>
          <w:szCs w:val="28"/>
        </w:rPr>
        <w:t xml:space="preserve">The La Recoleta Parisian-style neighborhood is a must-see.  Ornate buildings, street lamps, signs and fountains were constructed with imported European materials.  The famous cemetery is on every visitor’s list, not only because it is </w:t>
      </w:r>
      <w:r w:rsidR="00584F85">
        <w:rPr>
          <w:sz w:val="28"/>
          <w:szCs w:val="28"/>
        </w:rPr>
        <w:t xml:space="preserve">one </w:t>
      </w:r>
      <w:r>
        <w:rPr>
          <w:sz w:val="28"/>
          <w:szCs w:val="28"/>
        </w:rPr>
        <w:t xml:space="preserve">of the ten most beautiful cemeteries in the world… Buenos Aires’s bygone elite, including the famous Evita are buried here.  </w:t>
      </w:r>
    </w:p>
    <w:p w:rsidR="00584F85" w:rsidRDefault="00584F85" w:rsidP="006E7907">
      <w:pPr>
        <w:spacing w:after="0"/>
        <w:rPr>
          <w:sz w:val="28"/>
          <w:szCs w:val="28"/>
        </w:rPr>
      </w:pPr>
    </w:p>
    <w:p w:rsidR="00584F85" w:rsidRPr="00584F85" w:rsidRDefault="00584F85" w:rsidP="006E7907">
      <w:pPr>
        <w:spacing w:after="0"/>
        <w:rPr>
          <w:b/>
          <w:sz w:val="28"/>
          <w:szCs w:val="28"/>
        </w:rPr>
      </w:pPr>
      <w:r>
        <w:rPr>
          <w:b/>
          <w:sz w:val="28"/>
          <w:szCs w:val="28"/>
        </w:rPr>
        <w:t>Where t</w:t>
      </w:r>
      <w:r w:rsidRPr="00584F85">
        <w:rPr>
          <w:b/>
          <w:sz w:val="28"/>
          <w:szCs w:val="28"/>
        </w:rPr>
        <w:t xml:space="preserve">he Rich and Famous get their </w:t>
      </w:r>
      <w:r>
        <w:rPr>
          <w:b/>
          <w:sz w:val="28"/>
          <w:szCs w:val="28"/>
        </w:rPr>
        <w:t>java</w:t>
      </w:r>
      <w:r w:rsidRPr="00584F85">
        <w:rPr>
          <w:b/>
          <w:sz w:val="28"/>
          <w:szCs w:val="28"/>
        </w:rPr>
        <w:t xml:space="preserve"> ….</w:t>
      </w:r>
    </w:p>
    <w:p w:rsidR="00584F85" w:rsidRPr="00584F85" w:rsidRDefault="00584F85" w:rsidP="006E7907">
      <w:pPr>
        <w:spacing w:after="0"/>
        <w:rPr>
          <w:b/>
          <w:sz w:val="28"/>
          <w:szCs w:val="28"/>
        </w:rPr>
      </w:pPr>
    </w:p>
    <w:p w:rsidR="00584F85" w:rsidRDefault="00584F85" w:rsidP="006E7907">
      <w:pPr>
        <w:spacing w:after="0"/>
        <w:rPr>
          <w:sz w:val="28"/>
          <w:szCs w:val="28"/>
        </w:rPr>
      </w:pPr>
      <w:r>
        <w:rPr>
          <w:sz w:val="28"/>
          <w:szCs w:val="28"/>
        </w:rPr>
        <w:t>M</w:t>
      </w:r>
      <w:r w:rsidR="007A1E2E">
        <w:rPr>
          <w:sz w:val="28"/>
          <w:szCs w:val="28"/>
        </w:rPr>
        <w:t xml:space="preserve">ake your way to La Biele café here in La Recoleta, and enjoy a classic espresso.  You may even catch a glimpse of regulars Robert Duvall or Francis Ford Coppola.  Look closer at the café patrons, and you’ll notice some are statues of beloved artists sitting at their favorite tables – </w:t>
      </w:r>
      <w:r>
        <w:rPr>
          <w:sz w:val="28"/>
          <w:szCs w:val="28"/>
        </w:rPr>
        <w:t>how about a picture to send home?</w:t>
      </w:r>
      <w:r w:rsidR="007A1E2E">
        <w:rPr>
          <w:sz w:val="28"/>
          <w:szCs w:val="28"/>
        </w:rPr>
        <w:t xml:space="preserve">  </w:t>
      </w:r>
    </w:p>
    <w:p w:rsidR="00584F85" w:rsidRDefault="00584F85" w:rsidP="006E7907">
      <w:pPr>
        <w:spacing w:after="0"/>
        <w:rPr>
          <w:sz w:val="28"/>
          <w:szCs w:val="28"/>
        </w:rPr>
      </w:pPr>
    </w:p>
    <w:p w:rsidR="007A1E2E" w:rsidRDefault="007A1E2E" w:rsidP="006E7907">
      <w:pPr>
        <w:spacing w:after="0"/>
        <w:rPr>
          <w:sz w:val="28"/>
          <w:szCs w:val="28"/>
        </w:rPr>
      </w:pPr>
      <w:r>
        <w:rPr>
          <w:sz w:val="28"/>
          <w:szCs w:val="28"/>
        </w:rPr>
        <w:t>Back in our hotel neighborhood, people-watch in the beautiful Bosques de Palermo.</w:t>
      </w:r>
    </w:p>
    <w:p w:rsidR="007A1E2E" w:rsidRDefault="007A1E2E" w:rsidP="006E7907">
      <w:pPr>
        <w:spacing w:after="0"/>
        <w:rPr>
          <w:sz w:val="28"/>
          <w:szCs w:val="28"/>
        </w:rPr>
      </w:pPr>
    </w:p>
    <w:p w:rsidR="00D71B68" w:rsidRDefault="00D60855" w:rsidP="006E7907">
      <w:pPr>
        <w:spacing w:after="0"/>
        <w:rPr>
          <w:b/>
          <w:sz w:val="28"/>
          <w:szCs w:val="28"/>
        </w:rPr>
      </w:pPr>
      <w:r w:rsidRPr="00D60855">
        <w:rPr>
          <w:b/>
          <w:sz w:val="28"/>
          <w:szCs w:val="28"/>
        </w:rPr>
        <w:t>Wednesday, March 22, 2017</w:t>
      </w:r>
      <w:r w:rsidR="007A1E2E" w:rsidRPr="00D60855">
        <w:rPr>
          <w:b/>
          <w:sz w:val="28"/>
          <w:szCs w:val="28"/>
        </w:rPr>
        <w:t xml:space="preserve">   </w:t>
      </w:r>
    </w:p>
    <w:p w:rsidR="00D60855" w:rsidRDefault="00D60855" w:rsidP="006E7907">
      <w:pPr>
        <w:spacing w:after="0"/>
        <w:rPr>
          <w:b/>
          <w:sz w:val="28"/>
          <w:szCs w:val="28"/>
        </w:rPr>
      </w:pPr>
    </w:p>
    <w:p w:rsidR="00D60855" w:rsidRDefault="00D60855" w:rsidP="006E7907">
      <w:pPr>
        <w:spacing w:after="0"/>
        <w:rPr>
          <w:sz w:val="28"/>
          <w:szCs w:val="28"/>
        </w:rPr>
      </w:pPr>
      <w:r>
        <w:rPr>
          <w:sz w:val="28"/>
          <w:szCs w:val="28"/>
        </w:rPr>
        <w:t xml:space="preserve">We leave bright and early for our flight to Misiones, home of La Negra, a 4,000-acre forest and waterfront community development – a first in forestry projects.  Reforestation efforts are underway throughout much of the country, and the 3,000 acres of maturing pine and eucalyptus in this region are stellar examples of forestry success.  </w:t>
      </w:r>
    </w:p>
    <w:p w:rsidR="00584F85" w:rsidRDefault="00584F85" w:rsidP="006E7907">
      <w:pPr>
        <w:spacing w:after="0"/>
        <w:rPr>
          <w:sz w:val="28"/>
          <w:szCs w:val="28"/>
        </w:rPr>
      </w:pPr>
    </w:p>
    <w:p w:rsidR="00584F85" w:rsidRPr="00584F85" w:rsidRDefault="00584F85" w:rsidP="006E7907">
      <w:pPr>
        <w:spacing w:after="0"/>
        <w:rPr>
          <w:b/>
          <w:sz w:val="28"/>
          <w:szCs w:val="28"/>
        </w:rPr>
      </w:pPr>
      <w:r w:rsidRPr="00584F85">
        <w:rPr>
          <w:b/>
          <w:sz w:val="28"/>
          <w:szCs w:val="28"/>
        </w:rPr>
        <w:t>Investments galore …</w:t>
      </w:r>
    </w:p>
    <w:p w:rsidR="00D60855" w:rsidRDefault="00D60855" w:rsidP="006E7907">
      <w:pPr>
        <w:spacing w:after="0"/>
        <w:rPr>
          <w:sz w:val="28"/>
          <w:szCs w:val="28"/>
        </w:rPr>
      </w:pPr>
    </w:p>
    <w:p w:rsidR="00584F85" w:rsidRDefault="00D60855" w:rsidP="006E7907">
      <w:pPr>
        <w:spacing w:after="0"/>
        <w:rPr>
          <w:sz w:val="28"/>
          <w:szCs w:val="28"/>
        </w:rPr>
      </w:pPr>
      <w:r>
        <w:rPr>
          <w:sz w:val="28"/>
          <w:szCs w:val="28"/>
        </w:rPr>
        <w:t xml:space="preserve">Polo and equestrian activities, as well as homes with Yacyreta Lake and Parana River overlooks, keep La Negra at the desirable top for investing in comfort living.  Though La Negra has been </w:t>
      </w:r>
      <w:r w:rsidR="002E0239">
        <w:rPr>
          <w:sz w:val="28"/>
          <w:szCs w:val="28"/>
        </w:rPr>
        <w:t xml:space="preserve">sold out since 2006, early investors are reselling units.  </w:t>
      </w:r>
    </w:p>
    <w:p w:rsidR="002E0239" w:rsidRDefault="008A66B1" w:rsidP="006E7907">
      <w:pPr>
        <w:spacing w:after="0"/>
        <w:rPr>
          <w:sz w:val="28"/>
          <w:szCs w:val="28"/>
        </w:rPr>
      </w:pPr>
      <w:r>
        <w:rPr>
          <w:sz w:val="28"/>
          <w:szCs w:val="28"/>
        </w:rPr>
        <w:lastRenderedPageBreak/>
        <w:t>N</w:t>
      </w:r>
      <w:r w:rsidR="002E0239">
        <w:rPr>
          <w:sz w:val="28"/>
          <w:szCs w:val="28"/>
        </w:rPr>
        <w:t>ow’s the perfect time</w:t>
      </w:r>
      <w:r w:rsidR="001E7307">
        <w:rPr>
          <w:sz w:val="28"/>
          <w:szCs w:val="28"/>
        </w:rPr>
        <w:t xml:space="preserve"> to find your Argentinian </w:t>
      </w:r>
      <w:r w:rsidR="00D06BDA">
        <w:rPr>
          <w:sz w:val="28"/>
          <w:szCs w:val="28"/>
        </w:rPr>
        <w:t>Shangri-La</w:t>
      </w:r>
      <w:r w:rsidR="002E0239">
        <w:rPr>
          <w:sz w:val="28"/>
          <w:szCs w:val="28"/>
        </w:rPr>
        <w:t>.</w:t>
      </w:r>
    </w:p>
    <w:p w:rsidR="002E0239" w:rsidRDefault="002E0239" w:rsidP="006E7907">
      <w:pPr>
        <w:spacing w:after="0"/>
        <w:rPr>
          <w:sz w:val="28"/>
          <w:szCs w:val="28"/>
        </w:rPr>
      </w:pPr>
    </w:p>
    <w:p w:rsidR="002E0239" w:rsidRDefault="002E0239" w:rsidP="006E7907">
      <w:pPr>
        <w:spacing w:after="0"/>
        <w:rPr>
          <w:sz w:val="28"/>
          <w:szCs w:val="28"/>
        </w:rPr>
      </w:pPr>
      <w:r>
        <w:rPr>
          <w:sz w:val="28"/>
          <w:szCs w:val="28"/>
        </w:rPr>
        <w:t xml:space="preserve">We’ll stay overnight in Posadas.  </w:t>
      </w:r>
    </w:p>
    <w:p w:rsidR="002E0239" w:rsidRDefault="002E0239" w:rsidP="006E7907">
      <w:pPr>
        <w:spacing w:after="0"/>
        <w:rPr>
          <w:sz w:val="28"/>
          <w:szCs w:val="28"/>
        </w:rPr>
      </w:pPr>
    </w:p>
    <w:p w:rsidR="00D60855" w:rsidRDefault="002E0239" w:rsidP="006E7907">
      <w:pPr>
        <w:spacing w:after="0"/>
        <w:rPr>
          <w:b/>
          <w:sz w:val="28"/>
          <w:szCs w:val="28"/>
        </w:rPr>
      </w:pPr>
      <w:r w:rsidRPr="002E0239">
        <w:rPr>
          <w:b/>
          <w:sz w:val="28"/>
          <w:szCs w:val="28"/>
        </w:rPr>
        <w:t xml:space="preserve">Thursday, March 23, 2017  </w:t>
      </w:r>
    </w:p>
    <w:p w:rsidR="002E0239" w:rsidRDefault="002E0239" w:rsidP="006E7907">
      <w:pPr>
        <w:spacing w:after="0"/>
        <w:rPr>
          <w:b/>
          <w:sz w:val="28"/>
          <w:szCs w:val="28"/>
        </w:rPr>
      </w:pPr>
    </w:p>
    <w:p w:rsidR="002E0239" w:rsidRDefault="002E0239" w:rsidP="006E7907">
      <w:pPr>
        <w:spacing w:after="0"/>
        <w:rPr>
          <w:sz w:val="28"/>
          <w:szCs w:val="28"/>
        </w:rPr>
      </w:pPr>
      <w:r>
        <w:rPr>
          <w:sz w:val="28"/>
          <w:szCs w:val="28"/>
        </w:rPr>
        <w:t xml:space="preserve">As we drive to Iguazu today, we’ll stop and tour the Jesuit ruins along the way.  A collection of 30 mission villages established in the 17 Century by missionary members of the Society of Jesus, the most notable remnants of these villages are San Ignacio Mini, Nuestra Sonora de Loreto, and Santa Ana.  </w:t>
      </w:r>
    </w:p>
    <w:p w:rsidR="002E0239" w:rsidRDefault="002E0239" w:rsidP="006E7907">
      <w:pPr>
        <w:spacing w:after="0"/>
        <w:rPr>
          <w:sz w:val="28"/>
          <w:szCs w:val="28"/>
        </w:rPr>
      </w:pPr>
    </w:p>
    <w:p w:rsidR="00584F85" w:rsidRDefault="00BF4C9F" w:rsidP="006E7907">
      <w:pPr>
        <w:spacing w:after="0"/>
        <w:rPr>
          <w:sz w:val="28"/>
          <w:szCs w:val="28"/>
        </w:rPr>
      </w:pPr>
      <w:r>
        <w:rPr>
          <w:sz w:val="28"/>
          <w:szCs w:val="28"/>
        </w:rPr>
        <w:t xml:space="preserve">Historically, Jesuits are credited with spreading Christianity to 100,000 Argentine Guarani Indians, and teaching natives western-style agriculture and crafts.  </w:t>
      </w:r>
    </w:p>
    <w:p w:rsidR="00584F85" w:rsidRDefault="00584F85" w:rsidP="006E7907">
      <w:pPr>
        <w:spacing w:after="0"/>
        <w:rPr>
          <w:sz w:val="28"/>
          <w:szCs w:val="28"/>
        </w:rPr>
      </w:pPr>
    </w:p>
    <w:p w:rsidR="0092189E" w:rsidRDefault="00BF4C9F" w:rsidP="006E7907">
      <w:pPr>
        <w:spacing w:after="0"/>
        <w:rPr>
          <w:sz w:val="28"/>
          <w:szCs w:val="28"/>
        </w:rPr>
      </w:pPr>
      <w:r>
        <w:rPr>
          <w:sz w:val="28"/>
          <w:szCs w:val="28"/>
        </w:rPr>
        <w:t xml:space="preserve">Missionaries thwarted Brazilian slave traders’ slaughter of the Guarani people by assisting in Guarani migration to the safety of the new Jesuit settlements.  </w:t>
      </w:r>
    </w:p>
    <w:p w:rsidR="0092189E" w:rsidRDefault="0092189E" w:rsidP="006E7907">
      <w:pPr>
        <w:spacing w:after="0"/>
        <w:rPr>
          <w:sz w:val="28"/>
          <w:szCs w:val="28"/>
        </w:rPr>
      </w:pPr>
    </w:p>
    <w:p w:rsidR="002E0239" w:rsidRDefault="00BF4C9F" w:rsidP="006E7907">
      <w:pPr>
        <w:spacing w:after="0"/>
        <w:rPr>
          <w:sz w:val="28"/>
          <w:szCs w:val="28"/>
        </w:rPr>
      </w:pPr>
      <w:r>
        <w:rPr>
          <w:sz w:val="28"/>
          <w:szCs w:val="28"/>
        </w:rPr>
        <w:t>Unfortunately, increasing dissatisfaction of Spanish and Portuguese kings with the Jesuits, and the redrawing of Brazilian and Spanish boundaries on mission lands, led to the Jesuits being expelled from the territory by 1767, the missions slowly falling into disrepair.</w:t>
      </w:r>
    </w:p>
    <w:p w:rsidR="00BF4C9F" w:rsidRDefault="00BF4C9F" w:rsidP="006E7907">
      <w:pPr>
        <w:spacing w:after="0"/>
        <w:rPr>
          <w:sz w:val="28"/>
          <w:szCs w:val="28"/>
        </w:rPr>
      </w:pPr>
    </w:p>
    <w:p w:rsidR="0092189E" w:rsidRDefault="00BF4C9F" w:rsidP="006E7907">
      <w:pPr>
        <w:spacing w:after="0"/>
        <w:rPr>
          <w:sz w:val="28"/>
          <w:szCs w:val="28"/>
        </w:rPr>
      </w:pPr>
      <w:r>
        <w:rPr>
          <w:sz w:val="28"/>
          <w:szCs w:val="28"/>
        </w:rPr>
        <w:t>In 1940, architects from Buenos Aires initiated the slow restoration process of San Ignacio Mini.  Today we’ll be able to imagine the scale and vision of the Jesuits</w:t>
      </w:r>
      <w:r w:rsidR="0092189E">
        <w:rPr>
          <w:sz w:val="28"/>
          <w:szCs w:val="28"/>
        </w:rPr>
        <w:t xml:space="preserve"> work: </w:t>
      </w:r>
      <w:r>
        <w:rPr>
          <w:sz w:val="28"/>
          <w:szCs w:val="28"/>
        </w:rPr>
        <w:t xml:space="preserve">the central church/plaza and exquisite Baroque architecture, workshops, orchards, missionary and Guarani quarters.  </w:t>
      </w:r>
    </w:p>
    <w:p w:rsidR="0092189E" w:rsidRDefault="0092189E" w:rsidP="006E7907">
      <w:pPr>
        <w:spacing w:after="0"/>
        <w:rPr>
          <w:sz w:val="28"/>
          <w:szCs w:val="28"/>
        </w:rPr>
      </w:pPr>
    </w:p>
    <w:p w:rsidR="00BF4C9F" w:rsidRDefault="00BF4C9F" w:rsidP="006E7907">
      <w:pPr>
        <w:spacing w:after="0"/>
        <w:rPr>
          <w:sz w:val="28"/>
          <w:szCs w:val="28"/>
        </w:rPr>
      </w:pPr>
      <w:r>
        <w:rPr>
          <w:sz w:val="28"/>
          <w:szCs w:val="28"/>
        </w:rPr>
        <w:t>The Loreto mission is famous for establishing the first printing press in Latin America, including books printed in Guarani.  At Santa Ana mission, Guarani influence in the sculptures is evident – you’ll see a carved angel playing the maracas!</w:t>
      </w:r>
    </w:p>
    <w:p w:rsidR="00BF4C9F" w:rsidRDefault="00BF4C9F" w:rsidP="006E7907">
      <w:pPr>
        <w:spacing w:after="0"/>
        <w:rPr>
          <w:sz w:val="28"/>
          <w:szCs w:val="28"/>
        </w:rPr>
      </w:pPr>
    </w:p>
    <w:p w:rsidR="00BF4C9F" w:rsidRDefault="00BF4C9F" w:rsidP="006E7907">
      <w:pPr>
        <w:spacing w:after="0"/>
        <w:rPr>
          <w:sz w:val="28"/>
          <w:szCs w:val="28"/>
        </w:rPr>
      </w:pPr>
      <w:r>
        <w:rPr>
          <w:sz w:val="28"/>
          <w:szCs w:val="28"/>
        </w:rPr>
        <w:t>Overnight at ?</w:t>
      </w:r>
    </w:p>
    <w:p w:rsidR="00BF4C9F" w:rsidRDefault="00BF4C9F" w:rsidP="006E7907">
      <w:pPr>
        <w:spacing w:after="0"/>
        <w:rPr>
          <w:b/>
          <w:sz w:val="28"/>
          <w:szCs w:val="28"/>
        </w:rPr>
      </w:pPr>
      <w:r w:rsidRPr="00BF4C9F">
        <w:rPr>
          <w:b/>
          <w:sz w:val="28"/>
          <w:szCs w:val="28"/>
        </w:rPr>
        <w:lastRenderedPageBreak/>
        <w:t>Friday, March 24, 2017</w:t>
      </w:r>
    </w:p>
    <w:p w:rsidR="0092189E" w:rsidRDefault="0092189E" w:rsidP="006E7907">
      <w:pPr>
        <w:spacing w:after="0"/>
        <w:rPr>
          <w:b/>
          <w:sz w:val="28"/>
          <w:szCs w:val="28"/>
        </w:rPr>
      </w:pPr>
    </w:p>
    <w:p w:rsidR="0092189E" w:rsidRDefault="0092189E" w:rsidP="006E7907">
      <w:pPr>
        <w:spacing w:after="0"/>
        <w:rPr>
          <w:b/>
          <w:sz w:val="28"/>
          <w:szCs w:val="28"/>
        </w:rPr>
      </w:pPr>
      <w:r>
        <w:rPr>
          <w:b/>
          <w:sz w:val="28"/>
          <w:szCs w:val="28"/>
        </w:rPr>
        <w:t>Beauty abounds …</w:t>
      </w:r>
    </w:p>
    <w:p w:rsidR="00BF4C9F" w:rsidRDefault="00BF4C9F" w:rsidP="006E7907">
      <w:pPr>
        <w:spacing w:after="0"/>
        <w:rPr>
          <w:b/>
          <w:sz w:val="28"/>
          <w:szCs w:val="28"/>
        </w:rPr>
      </w:pPr>
    </w:p>
    <w:p w:rsidR="00BF4C9F" w:rsidRDefault="00121DC1" w:rsidP="006E7907">
      <w:pPr>
        <w:spacing w:after="0"/>
        <w:rPr>
          <w:sz w:val="28"/>
          <w:szCs w:val="28"/>
        </w:rPr>
      </w:pPr>
      <w:r>
        <w:rPr>
          <w:sz w:val="28"/>
          <w:szCs w:val="28"/>
        </w:rPr>
        <w:t>One of the seven most beautiful natural wonders of the world, Iguazu Falls is a visual and acoustical</w:t>
      </w:r>
      <w:r w:rsidR="0092189E">
        <w:rPr>
          <w:sz w:val="28"/>
          <w:szCs w:val="28"/>
        </w:rPr>
        <w:t xml:space="preserve"> delight</w:t>
      </w:r>
      <w:r>
        <w:rPr>
          <w:sz w:val="28"/>
          <w:szCs w:val="28"/>
        </w:rPr>
        <w:t xml:space="preserve">.  </w:t>
      </w:r>
      <w:r w:rsidR="0092189E">
        <w:rPr>
          <w:sz w:val="28"/>
          <w:szCs w:val="28"/>
        </w:rPr>
        <w:t xml:space="preserve">Imagine catching your breath over the view of these tumbling cascades! </w:t>
      </w:r>
      <w:r>
        <w:rPr>
          <w:sz w:val="28"/>
          <w:szCs w:val="28"/>
        </w:rPr>
        <w:t xml:space="preserve">The Iguazu (“big water”) River flows through neighboring Brazil, however most of the falls are on the Argentine side.  </w:t>
      </w:r>
    </w:p>
    <w:p w:rsidR="00121DC1" w:rsidRDefault="00121DC1" w:rsidP="006E7907">
      <w:pPr>
        <w:spacing w:after="0"/>
        <w:rPr>
          <w:sz w:val="28"/>
          <w:szCs w:val="28"/>
        </w:rPr>
      </w:pPr>
    </w:p>
    <w:p w:rsidR="00121DC1" w:rsidRDefault="00121DC1" w:rsidP="006E7907">
      <w:pPr>
        <w:spacing w:after="0"/>
        <w:rPr>
          <w:sz w:val="28"/>
          <w:szCs w:val="28"/>
        </w:rPr>
      </w:pPr>
      <w:r>
        <w:rPr>
          <w:sz w:val="28"/>
          <w:szCs w:val="28"/>
        </w:rPr>
        <w:t xml:space="preserve">Iguazu - the largest waterfalls system in the world, higher than Niagara and four times wider, traverses a two-mile path through a semi-tropical jungle ecosystem, with more than 270 individual falls </w:t>
      </w:r>
      <w:r w:rsidR="00017EB2">
        <w:rPr>
          <w:sz w:val="28"/>
          <w:szCs w:val="28"/>
        </w:rPr>
        <w:t xml:space="preserve">tumbling over </w:t>
      </w:r>
      <w:r>
        <w:rPr>
          <w:sz w:val="28"/>
          <w:szCs w:val="28"/>
        </w:rPr>
        <w:t xml:space="preserve">cliffs and islets </w:t>
      </w:r>
      <w:r w:rsidR="00017EB2">
        <w:rPr>
          <w:sz w:val="28"/>
          <w:szCs w:val="28"/>
        </w:rPr>
        <w:t xml:space="preserve">scattered in a half-moon shape. </w:t>
      </w:r>
    </w:p>
    <w:p w:rsidR="00121DC1" w:rsidRDefault="00121DC1" w:rsidP="006E7907">
      <w:pPr>
        <w:spacing w:after="0"/>
        <w:rPr>
          <w:sz w:val="28"/>
          <w:szCs w:val="28"/>
        </w:rPr>
      </w:pPr>
    </w:p>
    <w:p w:rsidR="00121DC1" w:rsidRDefault="00121DC1" w:rsidP="006E7907">
      <w:pPr>
        <w:spacing w:after="0"/>
        <w:rPr>
          <w:sz w:val="28"/>
          <w:szCs w:val="28"/>
        </w:rPr>
      </w:pPr>
      <w:r>
        <w:rPr>
          <w:sz w:val="28"/>
          <w:szCs w:val="28"/>
        </w:rPr>
        <w:t xml:space="preserve">Shutterbugs – these are Kodak moments as you can </w:t>
      </w:r>
      <w:r w:rsidR="0092189E">
        <w:rPr>
          <w:sz w:val="28"/>
          <w:szCs w:val="28"/>
        </w:rPr>
        <w:t>relish these astounding views while walking on trails, or while enjoying a picturesque train ride</w:t>
      </w:r>
      <w:r>
        <w:rPr>
          <w:sz w:val="28"/>
          <w:szCs w:val="28"/>
        </w:rPr>
        <w:t xml:space="preserve">.  </w:t>
      </w:r>
    </w:p>
    <w:p w:rsidR="00121DC1" w:rsidRDefault="00121DC1" w:rsidP="006E7907">
      <w:pPr>
        <w:spacing w:after="0"/>
        <w:rPr>
          <w:sz w:val="28"/>
          <w:szCs w:val="28"/>
        </w:rPr>
      </w:pPr>
    </w:p>
    <w:p w:rsidR="00121DC1" w:rsidRDefault="00121DC1" w:rsidP="006E7907">
      <w:pPr>
        <w:spacing w:after="0"/>
        <w:rPr>
          <w:sz w:val="28"/>
          <w:szCs w:val="28"/>
        </w:rPr>
      </w:pPr>
      <w:r>
        <w:rPr>
          <w:sz w:val="28"/>
          <w:szCs w:val="28"/>
        </w:rPr>
        <w:t xml:space="preserve">Two national parks surround the falls; the Iguazu in Argentina and the Iguacu in Brazil, both designated UNESCO World Heritage Sites.  The Argentine Iguazu Park includes 2,000 species of plants, and is home to regional wildlife: ocelots, jaguars, </w:t>
      </w:r>
      <w:r w:rsidR="006E7907">
        <w:rPr>
          <w:sz w:val="28"/>
          <w:szCs w:val="28"/>
        </w:rPr>
        <w:t>caimans</w:t>
      </w:r>
      <w:r>
        <w:rPr>
          <w:sz w:val="28"/>
          <w:szCs w:val="28"/>
        </w:rPr>
        <w:t>, howler monkeys, tapir</w:t>
      </w:r>
      <w:r w:rsidR="0092189E">
        <w:rPr>
          <w:sz w:val="28"/>
          <w:szCs w:val="28"/>
        </w:rPr>
        <w:t>s</w:t>
      </w:r>
      <w:r>
        <w:rPr>
          <w:sz w:val="28"/>
          <w:szCs w:val="28"/>
        </w:rPr>
        <w:t xml:space="preserve"> and giant anteaters.  </w:t>
      </w:r>
    </w:p>
    <w:p w:rsidR="00121DC1" w:rsidRDefault="00121DC1" w:rsidP="006E7907">
      <w:pPr>
        <w:spacing w:after="0"/>
        <w:rPr>
          <w:sz w:val="28"/>
          <w:szCs w:val="28"/>
        </w:rPr>
      </w:pPr>
    </w:p>
    <w:p w:rsidR="00121DC1" w:rsidRDefault="00121DC1" w:rsidP="006E7907">
      <w:pPr>
        <w:spacing w:after="0"/>
        <w:rPr>
          <w:sz w:val="28"/>
          <w:szCs w:val="28"/>
        </w:rPr>
      </w:pPr>
      <w:r>
        <w:rPr>
          <w:sz w:val="28"/>
          <w:szCs w:val="28"/>
        </w:rPr>
        <w:t>Overnight at ?</w:t>
      </w:r>
    </w:p>
    <w:p w:rsidR="00121DC1" w:rsidRDefault="00121DC1" w:rsidP="006E7907">
      <w:pPr>
        <w:spacing w:after="0"/>
        <w:rPr>
          <w:sz w:val="28"/>
          <w:szCs w:val="28"/>
        </w:rPr>
      </w:pPr>
    </w:p>
    <w:p w:rsidR="00121DC1" w:rsidRDefault="00121DC1" w:rsidP="006E7907">
      <w:pPr>
        <w:spacing w:after="0"/>
        <w:rPr>
          <w:b/>
          <w:sz w:val="28"/>
          <w:szCs w:val="28"/>
        </w:rPr>
      </w:pPr>
      <w:r w:rsidRPr="00121DC1">
        <w:rPr>
          <w:b/>
          <w:sz w:val="28"/>
          <w:szCs w:val="28"/>
        </w:rPr>
        <w:t>Saturday, March 25 – Monday, March 27, 2017</w:t>
      </w:r>
    </w:p>
    <w:p w:rsidR="00121DC1" w:rsidRDefault="00121DC1" w:rsidP="006E7907">
      <w:pPr>
        <w:spacing w:after="0"/>
        <w:rPr>
          <w:b/>
          <w:sz w:val="28"/>
          <w:szCs w:val="28"/>
        </w:rPr>
      </w:pPr>
    </w:p>
    <w:p w:rsidR="0092189E" w:rsidRDefault="00121DC1" w:rsidP="006E7907">
      <w:pPr>
        <w:spacing w:after="0"/>
        <w:rPr>
          <w:sz w:val="28"/>
          <w:szCs w:val="28"/>
        </w:rPr>
      </w:pPr>
      <w:r>
        <w:rPr>
          <w:sz w:val="28"/>
          <w:szCs w:val="28"/>
        </w:rPr>
        <w:t xml:space="preserve">Early this afternoon we fly to Salta, and drive on to Cafayate.  </w:t>
      </w:r>
      <w:r w:rsidR="005D7491">
        <w:rPr>
          <w:sz w:val="28"/>
          <w:szCs w:val="28"/>
        </w:rPr>
        <w:t xml:space="preserve">You’ll be captivated by the scenic views from our windows during the 3.5 hour trip to this charming colonial town and la Estancia de Cafayate.  </w:t>
      </w:r>
    </w:p>
    <w:p w:rsidR="00121DC1" w:rsidRDefault="005D7491" w:rsidP="006E7907">
      <w:pPr>
        <w:spacing w:after="0"/>
        <w:rPr>
          <w:sz w:val="28"/>
          <w:szCs w:val="28"/>
        </w:rPr>
      </w:pPr>
      <w:r>
        <w:rPr>
          <w:sz w:val="28"/>
          <w:szCs w:val="28"/>
        </w:rPr>
        <w:t xml:space="preserve">Set in the shadows of the Andean peaks, interestingly one side of the coach is bordered by desert dunes and soaring red-rock formations, while off to the other side, acres of green vineyards bursting with luscious grapes fill the Calchaqui valley as far as the eye can see. </w:t>
      </w:r>
    </w:p>
    <w:p w:rsidR="005D7491" w:rsidRDefault="005D7491" w:rsidP="006E7907">
      <w:pPr>
        <w:spacing w:after="0"/>
        <w:rPr>
          <w:sz w:val="28"/>
          <w:szCs w:val="28"/>
        </w:rPr>
      </w:pPr>
      <w:r>
        <w:rPr>
          <w:sz w:val="28"/>
          <w:szCs w:val="28"/>
        </w:rPr>
        <w:lastRenderedPageBreak/>
        <w:t xml:space="preserve">Numerous bodegas along the way offer world-class wines including the aromatic dry and sweet Torrantes white wine, as well as cabernet sauvignon, Malbec and tannet red wines.  </w:t>
      </w:r>
    </w:p>
    <w:p w:rsidR="005D7491" w:rsidRDefault="005D7491" w:rsidP="006E7907">
      <w:pPr>
        <w:spacing w:after="0"/>
        <w:rPr>
          <w:sz w:val="28"/>
          <w:szCs w:val="28"/>
        </w:rPr>
      </w:pPr>
    </w:p>
    <w:p w:rsidR="005D7491" w:rsidRDefault="005D7491" w:rsidP="006E7907">
      <w:pPr>
        <w:spacing w:after="0"/>
        <w:rPr>
          <w:sz w:val="28"/>
          <w:szCs w:val="28"/>
        </w:rPr>
      </w:pPr>
      <w:r>
        <w:rPr>
          <w:sz w:val="28"/>
          <w:szCs w:val="28"/>
        </w:rPr>
        <w:t xml:space="preserve">Cafayate is an architect’s dream with a jaw-dropping architecturally perfect cathedral, Museum of Wine, 350-year old working flour mill, and an effervescent plaza.  The peaceful, small-town feel and </w:t>
      </w:r>
      <w:r w:rsidR="00EC2340">
        <w:rPr>
          <w:sz w:val="28"/>
          <w:szCs w:val="28"/>
        </w:rPr>
        <w:t>congenial locals</w:t>
      </w:r>
      <w:r>
        <w:rPr>
          <w:sz w:val="28"/>
          <w:szCs w:val="28"/>
        </w:rPr>
        <w:t xml:space="preserve"> make Cafayate the primo place to live and enjoy life.  </w:t>
      </w:r>
    </w:p>
    <w:p w:rsidR="00EC2340" w:rsidRDefault="00EC2340" w:rsidP="006E7907">
      <w:pPr>
        <w:spacing w:after="0"/>
        <w:rPr>
          <w:sz w:val="28"/>
          <w:szCs w:val="28"/>
        </w:rPr>
      </w:pPr>
    </w:p>
    <w:p w:rsidR="00EC2340" w:rsidRPr="00EC2340" w:rsidRDefault="00D45777" w:rsidP="006E7907">
      <w:pPr>
        <w:spacing w:after="0"/>
        <w:rPr>
          <w:b/>
          <w:sz w:val="28"/>
          <w:szCs w:val="28"/>
        </w:rPr>
      </w:pPr>
      <w:r>
        <w:rPr>
          <w:b/>
          <w:sz w:val="28"/>
          <w:szCs w:val="28"/>
        </w:rPr>
        <w:t>A Paradise Ranch awaits …</w:t>
      </w:r>
    </w:p>
    <w:p w:rsidR="005D7491" w:rsidRDefault="005D7491" w:rsidP="006E7907">
      <w:pPr>
        <w:spacing w:after="0"/>
        <w:rPr>
          <w:sz w:val="28"/>
          <w:szCs w:val="28"/>
        </w:rPr>
      </w:pPr>
    </w:p>
    <w:p w:rsidR="00EC2340" w:rsidRDefault="005D7491" w:rsidP="006E7907">
      <w:pPr>
        <w:spacing w:after="0"/>
        <w:rPr>
          <w:sz w:val="28"/>
          <w:szCs w:val="28"/>
        </w:rPr>
      </w:pPr>
      <w:r>
        <w:rPr>
          <w:sz w:val="28"/>
          <w:szCs w:val="28"/>
        </w:rPr>
        <w:t xml:space="preserve">Arriving at la Estancia de Cafayate, we’ll </w:t>
      </w:r>
      <w:r w:rsidR="00EC2340">
        <w:rPr>
          <w:sz w:val="28"/>
          <w:szCs w:val="28"/>
        </w:rPr>
        <w:t>me</w:t>
      </w:r>
      <w:r>
        <w:rPr>
          <w:sz w:val="28"/>
          <w:szCs w:val="28"/>
        </w:rPr>
        <w:t xml:space="preserve">et Doug Casey, long-time resident and project founder.  </w:t>
      </w:r>
    </w:p>
    <w:p w:rsidR="00EC2340" w:rsidRDefault="00EC2340" w:rsidP="006E7907">
      <w:pPr>
        <w:spacing w:after="0"/>
        <w:rPr>
          <w:sz w:val="28"/>
          <w:szCs w:val="28"/>
        </w:rPr>
      </w:pPr>
    </w:p>
    <w:p w:rsidR="00EC2340" w:rsidRDefault="0043062C" w:rsidP="006E7907">
      <w:pPr>
        <w:spacing w:after="0"/>
        <w:rPr>
          <w:sz w:val="28"/>
          <w:szCs w:val="28"/>
        </w:rPr>
      </w:pPr>
      <w:r>
        <w:rPr>
          <w:sz w:val="28"/>
          <w:szCs w:val="28"/>
        </w:rPr>
        <w:t xml:space="preserve">Outstanding state-of-the-art amenities include: 18-hole golf course by Bob Cupp with driving ranges and practice area, clubhouse with gourmet restaurant and premium estate wines, athletic club with squash, tennis, indoor swimming pool, full-service spa with outdoor hot tub, sauna and steam room, </w:t>
      </w:r>
      <w:r w:rsidR="006E7907">
        <w:rPr>
          <w:sz w:val="28"/>
          <w:szCs w:val="28"/>
        </w:rPr>
        <w:t>and horseback</w:t>
      </w:r>
      <w:r>
        <w:rPr>
          <w:sz w:val="28"/>
          <w:szCs w:val="28"/>
        </w:rPr>
        <w:t xml:space="preserve"> riding and polo facilities.  </w:t>
      </w:r>
    </w:p>
    <w:p w:rsidR="00EC2340" w:rsidRDefault="00EC2340" w:rsidP="006E7907">
      <w:pPr>
        <w:spacing w:after="0"/>
        <w:rPr>
          <w:sz w:val="28"/>
          <w:szCs w:val="28"/>
        </w:rPr>
      </w:pPr>
    </w:p>
    <w:p w:rsidR="00017EB2" w:rsidRDefault="0043062C" w:rsidP="006E7907">
      <w:pPr>
        <w:spacing w:after="0"/>
        <w:rPr>
          <w:sz w:val="28"/>
          <w:szCs w:val="28"/>
        </w:rPr>
      </w:pPr>
      <w:r>
        <w:rPr>
          <w:sz w:val="28"/>
          <w:szCs w:val="28"/>
        </w:rPr>
        <w:t xml:space="preserve">All </w:t>
      </w:r>
      <w:r w:rsidR="00EC2340">
        <w:rPr>
          <w:sz w:val="28"/>
          <w:szCs w:val="28"/>
        </w:rPr>
        <w:t xml:space="preserve">this </w:t>
      </w:r>
      <w:r>
        <w:rPr>
          <w:sz w:val="28"/>
          <w:szCs w:val="28"/>
        </w:rPr>
        <w:t xml:space="preserve">set in a landscape of old-world charm, tranquil vineyards, horse pastures, lakes, and spectacular Andean Mountain views… </w:t>
      </w:r>
    </w:p>
    <w:p w:rsidR="00017EB2" w:rsidRDefault="00017EB2" w:rsidP="006E7907">
      <w:pPr>
        <w:spacing w:after="0"/>
        <w:rPr>
          <w:sz w:val="28"/>
          <w:szCs w:val="28"/>
        </w:rPr>
      </w:pPr>
    </w:p>
    <w:p w:rsidR="0043062C" w:rsidRDefault="00017EB2" w:rsidP="006E7907">
      <w:pPr>
        <w:spacing w:after="0"/>
        <w:rPr>
          <w:sz w:val="28"/>
          <w:szCs w:val="28"/>
        </w:rPr>
      </w:pPr>
      <w:r>
        <w:rPr>
          <w:sz w:val="28"/>
          <w:szCs w:val="28"/>
        </w:rPr>
        <w:t xml:space="preserve">Easy to visualize </w:t>
      </w:r>
      <w:r w:rsidR="0043062C">
        <w:rPr>
          <w:sz w:val="28"/>
          <w:szCs w:val="28"/>
        </w:rPr>
        <w:t xml:space="preserve">any of the 400 home sites </w:t>
      </w:r>
      <w:r>
        <w:rPr>
          <w:sz w:val="28"/>
          <w:szCs w:val="28"/>
        </w:rPr>
        <w:t>as</w:t>
      </w:r>
      <w:r w:rsidR="00EC2340">
        <w:rPr>
          <w:sz w:val="28"/>
          <w:szCs w:val="28"/>
        </w:rPr>
        <w:t xml:space="preserve"> your next </w:t>
      </w:r>
      <w:r w:rsidR="0043062C">
        <w:rPr>
          <w:sz w:val="28"/>
          <w:szCs w:val="28"/>
        </w:rPr>
        <w:t xml:space="preserve">home sweet home.  </w:t>
      </w:r>
    </w:p>
    <w:p w:rsidR="00EC2340" w:rsidRDefault="00EC2340" w:rsidP="006E7907">
      <w:pPr>
        <w:spacing w:after="0"/>
        <w:rPr>
          <w:sz w:val="28"/>
          <w:szCs w:val="28"/>
        </w:rPr>
      </w:pPr>
    </w:p>
    <w:p w:rsidR="00EC2340" w:rsidRPr="00EC2340" w:rsidRDefault="00EC2340" w:rsidP="006E7907">
      <w:pPr>
        <w:spacing w:after="0"/>
        <w:rPr>
          <w:b/>
          <w:sz w:val="28"/>
          <w:szCs w:val="28"/>
        </w:rPr>
      </w:pPr>
      <w:r w:rsidRPr="00EC2340">
        <w:rPr>
          <w:b/>
          <w:sz w:val="28"/>
          <w:szCs w:val="28"/>
        </w:rPr>
        <w:t>What better time to invest?</w:t>
      </w:r>
    </w:p>
    <w:p w:rsidR="0043062C" w:rsidRDefault="0043062C" w:rsidP="006E7907">
      <w:pPr>
        <w:spacing w:after="0"/>
        <w:rPr>
          <w:sz w:val="28"/>
          <w:szCs w:val="28"/>
        </w:rPr>
      </w:pPr>
    </w:p>
    <w:p w:rsidR="0043062C" w:rsidRDefault="0043062C" w:rsidP="006E7907">
      <w:pPr>
        <w:spacing w:after="0"/>
        <w:rPr>
          <w:sz w:val="28"/>
          <w:szCs w:val="28"/>
        </w:rPr>
      </w:pPr>
      <w:r>
        <w:rPr>
          <w:sz w:val="28"/>
          <w:szCs w:val="28"/>
        </w:rPr>
        <w:t xml:space="preserve">Doug’s team is an amiable group, </w:t>
      </w:r>
      <w:r w:rsidR="00EC2340">
        <w:rPr>
          <w:sz w:val="28"/>
          <w:szCs w:val="28"/>
        </w:rPr>
        <w:t>eager</w:t>
      </w:r>
      <w:r>
        <w:rPr>
          <w:sz w:val="28"/>
          <w:szCs w:val="28"/>
        </w:rPr>
        <w:t xml:space="preserve"> to acquaint you with internationalization strategies; navigating issues related to opening international financial accounts, obtaining second passports, and setting up international trusts and corporations.  You’ll not only have a marvelously good time in this up-and-coming wine country, you’ll come away with critical information necessary to intelligently diversify your portfolio across geopolitical borders.  </w:t>
      </w:r>
    </w:p>
    <w:p w:rsidR="0043062C" w:rsidRDefault="0043062C" w:rsidP="006E7907">
      <w:pPr>
        <w:spacing w:after="0"/>
        <w:rPr>
          <w:sz w:val="28"/>
          <w:szCs w:val="28"/>
        </w:rPr>
      </w:pPr>
      <w:r>
        <w:rPr>
          <w:sz w:val="28"/>
          <w:szCs w:val="28"/>
        </w:rPr>
        <w:lastRenderedPageBreak/>
        <w:t xml:space="preserve">Monday evening we’ll head back to Salta City, one of the most Spanish cities in Argentina, strongly resembling </w:t>
      </w:r>
      <w:r w:rsidR="006E7907">
        <w:rPr>
          <w:sz w:val="28"/>
          <w:szCs w:val="28"/>
        </w:rPr>
        <w:t>Andalucía</w:t>
      </w:r>
      <w:r>
        <w:rPr>
          <w:sz w:val="28"/>
          <w:szCs w:val="28"/>
        </w:rPr>
        <w:t>.  There’s a climate for every taste</w:t>
      </w:r>
      <w:r w:rsidR="00EC2340">
        <w:rPr>
          <w:sz w:val="28"/>
          <w:szCs w:val="28"/>
        </w:rPr>
        <w:t>:</w:t>
      </w:r>
      <w:r>
        <w:rPr>
          <w:sz w:val="28"/>
          <w:szCs w:val="28"/>
        </w:rPr>
        <w:t xml:space="preserve"> painted Andean deserts, lush fertile valleys, snowy peaks and tropical rain forests.  </w:t>
      </w:r>
    </w:p>
    <w:p w:rsidR="00EC2340" w:rsidRDefault="00EC2340" w:rsidP="006E7907">
      <w:pPr>
        <w:spacing w:after="0"/>
        <w:rPr>
          <w:sz w:val="28"/>
          <w:szCs w:val="28"/>
        </w:rPr>
      </w:pPr>
    </w:p>
    <w:p w:rsidR="00D06BDA" w:rsidRDefault="0043062C" w:rsidP="006E7907">
      <w:pPr>
        <w:spacing w:after="0"/>
        <w:rPr>
          <w:sz w:val="28"/>
          <w:szCs w:val="28"/>
        </w:rPr>
      </w:pPr>
      <w:r>
        <w:rPr>
          <w:sz w:val="28"/>
          <w:szCs w:val="28"/>
        </w:rPr>
        <w:t>Must-see city sights include: neo-classical cathedrals, the Cabildo (once City Hall now a museum)</w:t>
      </w:r>
      <w:r w:rsidR="00152F86">
        <w:rPr>
          <w:sz w:val="28"/>
          <w:szCs w:val="28"/>
        </w:rPr>
        <w:t>, and the many museums surrounding the Plaza de Julio (9</w:t>
      </w:r>
      <w:r w:rsidR="00152F86" w:rsidRPr="00152F86">
        <w:rPr>
          <w:sz w:val="28"/>
          <w:szCs w:val="28"/>
          <w:vertAlign w:val="superscript"/>
        </w:rPr>
        <w:t>th</w:t>
      </w:r>
      <w:r w:rsidR="00152F86">
        <w:rPr>
          <w:sz w:val="28"/>
          <w:szCs w:val="28"/>
        </w:rPr>
        <w:t xml:space="preserve"> of July Square). The Inca Empire flourished in this region.  The Museum of High Mountain Archeology, </w:t>
      </w:r>
      <w:r w:rsidR="00EC2340">
        <w:rPr>
          <w:sz w:val="28"/>
          <w:szCs w:val="28"/>
        </w:rPr>
        <w:t>l</w:t>
      </w:r>
      <w:r w:rsidR="00152F86">
        <w:rPr>
          <w:sz w:val="28"/>
          <w:szCs w:val="28"/>
        </w:rPr>
        <w:t xml:space="preserve">ocated on the Plaza, houses fascinating Inca artifacts, including mummies of three children.  </w:t>
      </w:r>
    </w:p>
    <w:p w:rsidR="00D06BDA" w:rsidRDefault="00D06BDA" w:rsidP="006E7907">
      <w:pPr>
        <w:spacing w:after="0"/>
        <w:rPr>
          <w:sz w:val="28"/>
          <w:szCs w:val="28"/>
        </w:rPr>
      </w:pPr>
    </w:p>
    <w:p w:rsidR="00152F86" w:rsidRDefault="00152F86" w:rsidP="006E7907">
      <w:pPr>
        <w:spacing w:after="0"/>
        <w:rPr>
          <w:sz w:val="28"/>
          <w:szCs w:val="28"/>
        </w:rPr>
      </w:pPr>
      <w:r>
        <w:rPr>
          <w:sz w:val="28"/>
          <w:szCs w:val="28"/>
        </w:rPr>
        <w:t>Balcarce Street, near the train station, is the hub of Salta’s thriving nightlife, with restaurants, pubs, cafes, and nightly concerts lining both sidewalks.</w:t>
      </w:r>
    </w:p>
    <w:p w:rsidR="00152F86" w:rsidRDefault="00152F86" w:rsidP="006E7907">
      <w:pPr>
        <w:spacing w:after="0"/>
        <w:rPr>
          <w:sz w:val="28"/>
          <w:szCs w:val="28"/>
        </w:rPr>
      </w:pPr>
    </w:p>
    <w:p w:rsidR="005D7491" w:rsidRDefault="00152F86" w:rsidP="006E7907">
      <w:pPr>
        <w:spacing w:after="0"/>
        <w:rPr>
          <w:b/>
          <w:sz w:val="28"/>
          <w:szCs w:val="28"/>
        </w:rPr>
      </w:pPr>
      <w:r w:rsidRPr="00152F86">
        <w:rPr>
          <w:b/>
          <w:sz w:val="28"/>
          <w:szCs w:val="28"/>
        </w:rPr>
        <w:t>Tuesday, March 28, 2017 – Wednesday, March 29, 2017</w:t>
      </w:r>
      <w:r w:rsidR="0043062C" w:rsidRPr="00152F86">
        <w:rPr>
          <w:b/>
          <w:sz w:val="28"/>
          <w:szCs w:val="28"/>
        </w:rPr>
        <w:t xml:space="preserve"> </w:t>
      </w:r>
    </w:p>
    <w:p w:rsidR="00152F86" w:rsidRDefault="00152F86" w:rsidP="006E7907">
      <w:pPr>
        <w:spacing w:after="0"/>
        <w:rPr>
          <w:b/>
          <w:sz w:val="28"/>
          <w:szCs w:val="28"/>
        </w:rPr>
      </w:pPr>
    </w:p>
    <w:p w:rsidR="00D06BDA" w:rsidRDefault="00152F86" w:rsidP="006E7907">
      <w:pPr>
        <w:spacing w:after="0"/>
        <w:rPr>
          <w:sz w:val="28"/>
          <w:szCs w:val="28"/>
        </w:rPr>
      </w:pPr>
      <w:r>
        <w:rPr>
          <w:sz w:val="28"/>
          <w:szCs w:val="28"/>
        </w:rPr>
        <w:t xml:space="preserve">This afternoon we say Adios to Salta City, flying into Mendoza at 4pm.  Mendoza, the fourth largest metropolitan area in Argentina, is best known for its olive oil and Malbec wine productions.  </w:t>
      </w:r>
    </w:p>
    <w:p w:rsidR="00D06BDA" w:rsidRDefault="00D06BDA" w:rsidP="006E7907">
      <w:pPr>
        <w:spacing w:after="0"/>
        <w:rPr>
          <w:sz w:val="28"/>
          <w:szCs w:val="28"/>
        </w:rPr>
      </w:pPr>
    </w:p>
    <w:p w:rsidR="00152F86" w:rsidRDefault="00152F86" w:rsidP="006E7907">
      <w:pPr>
        <w:spacing w:after="0"/>
        <w:rPr>
          <w:sz w:val="28"/>
          <w:szCs w:val="28"/>
        </w:rPr>
      </w:pPr>
      <w:r>
        <w:rPr>
          <w:sz w:val="28"/>
          <w:szCs w:val="28"/>
        </w:rPr>
        <w:t xml:space="preserve">In fact, Mendoza is one of the nine Great Wine Capitals with hundreds of wineries along the Argentine Wine Route.  </w:t>
      </w:r>
    </w:p>
    <w:p w:rsidR="00152F86" w:rsidRDefault="00152F86" w:rsidP="006E7907">
      <w:pPr>
        <w:spacing w:after="0"/>
        <w:rPr>
          <w:sz w:val="28"/>
          <w:szCs w:val="28"/>
        </w:rPr>
      </w:pPr>
    </w:p>
    <w:p w:rsidR="00152F86" w:rsidRDefault="00152F86" w:rsidP="006E7907">
      <w:pPr>
        <w:spacing w:after="0"/>
        <w:rPr>
          <w:b/>
          <w:sz w:val="28"/>
          <w:szCs w:val="28"/>
        </w:rPr>
      </w:pPr>
      <w:r w:rsidRPr="00152F86">
        <w:rPr>
          <w:b/>
          <w:sz w:val="28"/>
          <w:szCs w:val="28"/>
        </w:rPr>
        <w:t>Party Time in Mendoza!</w:t>
      </w:r>
    </w:p>
    <w:p w:rsidR="00152F86" w:rsidRDefault="00152F86" w:rsidP="006E7907">
      <w:pPr>
        <w:spacing w:after="0"/>
        <w:rPr>
          <w:b/>
          <w:sz w:val="28"/>
          <w:szCs w:val="28"/>
        </w:rPr>
      </w:pPr>
    </w:p>
    <w:p w:rsidR="00017EB2" w:rsidRDefault="00152F86" w:rsidP="006E7907">
      <w:pPr>
        <w:spacing w:after="0"/>
        <w:rPr>
          <w:sz w:val="28"/>
          <w:szCs w:val="28"/>
        </w:rPr>
      </w:pPr>
      <w:r>
        <w:rPr>
          <w:sz w:val="28"/>
          <w:szCs w:val="28"/>
        </w:rPr>
        <w:t>We are in luck! We’ll be in Mendoza to join Mendocinos in celebrating the 80</w:t>
      </w:r>
      <w:r w:rsidRPr="00152F86">
        <w:rPr>
          <w:sz w:val="28"/>
          <w:szCs w:val="28"/>
          <w:vertAlign w:val="superscript"/>
        </w:rPr>
        <w:t>th</w:t>
      </w:r>
      <w:r>
        <w:rPr>
          <w:sz w:val="28"/>
          <w:szCs w:val="28"/>
        </w:rPr>
        <w:t xml:space="preserve"> year of the National Grape Harvest Festival or Fiesta de la Vendimia.  </w:t>
      </w:r>
    </w:p>
    <w:p w:rsidR="00017EB2" w:rsidRDefault="00017EB2" w:rsidP="006E7907">
      <w:pPr>
        <w:spacing w:after="0"/>
        <w:rPr>
          <w:sz w:val="28"/>
          <w:szCs w:val="28"/>
        </w:rPr>
      </w:pPr>
    </w:p>
    <w:p w:rsidR="00D06BDA" w:rsidRDefault="00152F86" w:rsidP="006E7907">
      <w:pPr>
        <w:spacing w:after="0"/>
        <w:rPr>
          <w:sz w:val="28"/>
          <w:szCs w:val="28"/>
        </w:rPr>
      </w:pPr>
      <w:r>
        <w:rPr>
          <w:sz w:val="28"/>
          <w:szCs w:val="28"/>
        </w:rPr>
        <w:t>Thousands of visitors awaken this normally sleepy town to enjoy the local nectar, traditional cuisine, local song</w:t>
      </w:r>
      <w:r w:rsidR="001D593E">
        <w:rPr>
          <w:sz w:val="28"/>
          <w:szCs w:val="28"/>
        </w:rPr>
        <w:t>s</w:t>
      </w:r>
      <w:r>
        <w:rPr>
          <w:sz w:val="28"/>
          <w:szCs w:val="28"/>
        </w:rPr>
        <w:t xml:space="preserve"> and dance</w:t>
      </w:r>
      <w:r w:rsidR="001D593E">
        <w:rPr>
          <w:sz w:val="28"/>
          <w:szCs w:val="28"/>
        </w:rPr>
        <w:t>s</w:t>
      </w:r>
      <w:r>
        <w:rPr>
          <w:sz w:val="28"/>
          <w:szCs w:val="28"/>
        </w:rPr>
        <w:t xml:space="preserve">, and the main event – a beauty contest to crown the Queen of Vendimia.  </w:t>
      </w:r>
    </w:p>
    <w:p w:rsidR="00D06BDA" w:rsidRDefault="00D06BDA" w:rsidP="006E7907">
      <w:pPr>
        <w:spacing w:after="0"/>
        <w:rPr>
          <w:sz w:val="28"/>
          <w:szCs w:val="28"/>
        </w:rPr>
      </w:pPr>
    </w:p>
    <w:p w:rsidR="00152F86" w:rsidRDefault="00152F86" w:rsidP="006E7907">
      <w:pPr>
        <w:spacing w:after="0"/>
        <w:rPr>
          <w:sz w:val="28"/>
          <w:szCs w:val="28"/>
        </w:rPr>
      </w:pPr>
      <w:r>
        <w:rPr>
          <w:sz w:val="28"/>
          <w:szCs w:val="28"/>
        </w:rPr>
        <w:t xml:space="preserve">International wine connoisseurs and artists from all over South America flock to Mendoza for the carnival-like festivities.  While partying, beware the exposed </w:t>
      </w:r>
      <w:r>
        <w:rPr>
          <w:sz w:val="28"/>
          <w:szCs w:val="28"/>
        </w:rPr>
        <w:lastRenderedPageBreak/>
        <w:t xml:space="preserve">stone ditches – small canals – running alongside many of the roads, carrying water to the thousands of shade trees in town.  </w:t>
      </w:r>
    </w:p>
    <w:p w:rsidR="00152F86" w:rsidRDefault="00152F86" w:rsidP="006E7907">
      <w:pPr>
        <w:spacing w:after="0"/>
        <w:rPr>
          <w:sz w:val="28"/>
          <w:szCs w:val="28"/>
        </w:rPr>
      </w:pPr>
    </w:p>
    <w:p w:rsidR="00D06BDA" w:rsidRDefault="00152F86" w:rsidP="006E7907">
      <w:pPr>
        <w:spacing w:after="0"/>
        <w:rPr>
          <w:sz w:val="28"/>
          <w:szCs w:val="28"/>
        </w:rPr>
      </w:pPr>
      <w:r>
        <w:rPr>
          <w:sz w:val="28"/>
          <w:szCs w:val="28"/>
        </w:rPr>
        <w:t xml:space="preserve">You’ll have time here in Mendoza to also explore Mt. Aconcagua, the highest peak in the Western and Southern Hemispheres.  In 2008, National Geographic listed Mendoza as one of the top </w:t>
      </w:r>
      <w:r w:rsidR="001D593E">
        <w:rPr>
          <w:sz w:val="28"/>
          <w:szCs w:val="28"/>
        </w:rPr>
        <w:t xml:space="preserve">ten historic destinations in the world.  Indeed, Mendoza is the cradle of the valiant deeds of Liberator General San Martin, Father of Argentina.  </w:t>
      </w:r>
    </w:p>
    <w:p w:rsidR="00D06BDA" w:rsidRDefault="00D06BDA" w:rsidP="006E7907">
      <w:pPr>
        <w:spacing w:after="0"/>
        <w:rPr>
          <w:sz w:val="28"/>
          <w:szCs w:val="28"/>
        </w:rPr>
      </w:pPr>
    </w:p>
    <w:p w:rsidR="00152F86" w:rsidRDefault="001D593E" w:rsidP="006E7907">
      <w:pPr>
        <w:spacing w:after="0"/>
        <w:rPr>
          <w:sz w:val="28"/>
          <w:szCs w:val="28"/>
        </w:rPr>
      </w:pPr>
      <w:r>
        <w:rPr>
          <w:sz w:val="28"/>
          <w:szCs w:val="28"/>
        </w:rPr>
        <w:t xml:space="preserve">Overnight both nights at the Park Hyatt. </w:t>
      </w:r>
    </w:p>
    <w:p w:rsidR="001D593E" w:rsidRDefault="001D593E" w:rsidP="006E7907">
      <w:pPr>
        <w:spacing w:after="0"/>
        <w:rPr>
          <w:sz w:val="28"/>
          <w:szCs w:val="28"/>
        </w:rPr>
      </w:pPr>
    </w:p>
    <w:p w:rsidR="001D593E" w:rsidRDefault="001D593E" w:rsidP="006E7907">
      <w:pPr>
        <w:spacing w:after="0"/>
        <w:rPr>
          <w:b/>
          <w:sz w:val="28"/>
          <w:szCs w:val="28"/>
        </w:rPr>
      </w:pPr>
      <w:r w:rsidRPr="001D593E">
        <w:rPr>
          <w:b/>
          <w:sz w:val="28"/>
          <w:szCs w:val="28"/>
        </w:rPr>
        <w:t>Thursday, March 30, 2017 – Friday, March 31, 2017</w:t>
      </w:r>
    </w:p>
    <w:p w:rsidR="001D593E" w:rsidRDefault="001D593E" w:rsidP="006E7907">
      <w:pPr>
        <w:spacing w:after="0"/>
        <w:rPr>
          <w:b/>
          <w:sz w:val="28"/>
          <w:szCs w:val="28"/>
        </w:rPr>
      </w:pPr>
    </w:p>
    <w:p w:rsidR="001D593E" w:rsidRDefault="001D593E" w:rsidP="006E7907">
      <w:pPr>
        <w:spacing w:after="0"/>
        <w:rPr>
          <w:sz w:val="28"/>
          <w:szCs w:val="28"/>
        </w:rPr>
      </w:pPr>
      <w:r>
        <w:rPr>
          <w:sz w:val="28"/>
          <w:szCs w:val="28"/>
        </w:rPr>
        <w:t xml:space="preserve">After breakfast, we’ll travel to the Uco Valley region southwest of Mendoza, called Argentina’s Napa Valley by the New York Times.  </w:t>
      </w:r>
    </w:p>
    <w:p w:rsidR="001D593E" w:rsidRDefault="001D593E" w:rsidP="006E7907">
      <w:pPr>
        <w:spacing w:after="0"/>
        <w:rPr>
          <w:sz w:val="28"/>
          <w:szCs w:val="28"/>
        </w:rPr>
      </w:pPr>
    </w:p>
    <w:p w:rsidR="001D593E" w:rsidRDefault="001D593E" w:rsidP="006E7907">
      <w:pPr>
        <w:spacing w:after="0"/>
        <w:rPr>
          <w:sz w:val="28"/>
          <w:szCs w:val="28"/>
        </w:rPr>
      </w:pPr>
      <w:r w:rsidRPr="00D06BDA">
        <w:rPr>
          <w:b/>
          <w:sz w:val="28"/>
          <w:szCs w:val="28"/>
        </w:rPr>
        <w:t>Oenophiles</w:t>
      </w:r>
      <w:r>
        <w:rPr>
          <w:sz w:val="28"/>
          <w:szCs w:val="28"/>
        </w:rPr>
        <w:t xml:space="preserve"> – wine lovers – consider winery hopping </w:t>
      </w:r>
      <w:r w:rsidR="00017EB2">
        <w:rPr>
          <w:sz w:val="28"/>
          <w:szCs w:val="28"/>
        </w:rPr>
        <w:t xml:space="preserve">to be </w:t>
      </w:r>
      <w:r>
        <w:rPr>
          <w:sz w:val="28"/>
          <w:szCs w:val="28"/>
        </w:rPr>
        <w:t xml:space="preserve">THE favorite pastime here.  With over 800 wineries, and at least 100 of them actively receiving tourists, there’s no shortage of grape choices to tantalize the palate.  </w:t>
      </w:r>
    </w:p>
    <w:p w:rsidR="001D593E" w:rsidRDefault="001D593E" w:rsidP="00D14B90">
      <w:pPr>
        <w:spacing w:after="0"/>
        <w:rPr>
          <w:sz w:val="28"/>
          <w:szCs w:val="28"/>
        </w:rPr>
      </w:pPr>
    </w:p>
    <w:p w:rsidR="001D593E" w:rsidRDefault="001D593E" w:rsidP="00D14B90">
      <w:pPr>
        <w:spacing w:after="0"/>
        <w:rPr>
          <w:b/>
          <w:sz w:val="28"/>
          <w:szCs w:val="28"/>
        </w:rPr>
      </w:pPr>
      <w:r w:rsidRPr="001D593E">
        <w:rPr>
          <w:b/>
          <w:sz w:val="28"/>
          <w:szCs w:val="28"/>
        </w:rPr>
        <w:t>The land of good sunshine and good wine</w:t>
      </w:r>
    </w:p>
    <w:p w:rsidR="001D593E" w:rsidRDefault="001D593E" w:rsidP="00D14B90">
      <w:pPr>
        <w:spacing w:after="0"/>
        <w:rPr>
          <w:b/>
          <w:sz w:val="28"/>
          <w:szCs w:val="28"/>
        </w:rPr>
      </w:pPr>
    </w:p>
    <w:p w:rsidR="00D06BDA" w:rsidRDefault="001D593E" w:rsidP="00D14B90">
      <w:pPr>
        <w:spacing w:after="0"/>
        <w:rPr>
          <w:sz w:val="28"/>
          <w:szCs w:val="28"/>
        </w:rPr>
      </w:pPr>
      <w:r>
        <w:rPr>
          <w:sz w:val="28"/>
          <w:szCs w:val="28"/>
        </w:rPr>
        <w:t>Combining high elevations, fertile soil, water from the Andes Mountains, over 250 sunny days a year, little rain and vast temperature changes between day and night, these altitude vineyards produce exqu</w:t>
      </w:r>
      <w:r w:rsidR="00DA00F4">
        <w:rPr>
          <w:sz w:val="28"/>
          <w:szCs w:val="28"/>
        </w:rPr>
        <w:t xml:space="preserve">isite white and red varietals.  </w:t>
      </w:r>
    </w:p>
    <w:p w:rsidR="00D06BDA" w:rsidRDefault="00D06BDA" w:rsidP="00D14B90">
      <w:pPr>
        <w:spacing w:after="0"/>
        <w:rPr>
          <w:sz w:val="28"/>
          <w:szCs w:val="28"/>
        </w:rPr>
      </w:pPr>
    </w:p>
    <w:p w:rsidR="00D06BDA" w:rsidRDefault="00DA00F4" w:rsidP="00D14B90">
      <w:pPr>
        <w:spacing w:after="0"/>
        <w:rPr>
          <w:sz w:val="28"/>
          <w:szCs w:val="28"/>
        </w:rPr>
      </w:pPr>
      <w:r>
        <w:rPr>
          <w:sz w:val="28"/>
          <w:szCs w:val="28"/>
        </w:rPr>
        <w:t xml:space="preserve">A rich selection of white varieties include: Chardonnay, Semillon, Torrantes, and Pedro Gimenez.  Malbec, Argentina’s signature wine, </w:t>
      </w:r>
      <w:r w:rsidR="006E7907">
        <w:rPr>
          <w:sz w:val="28"/>
          <w:szCs w:val="28"/>
        </w:rPr>
        <w:t>Cabernet</w:t>
      </w:r>
      <w:r>
        <w:rPr>
          <w:sz w:val="28"/>
          <w:szCs w:val="28"/>
        </w:rPr>
        <w:t xml:space="preserve"> Sauvignon, Merlot, Temparanillo and Bonado stand out among red varieties.  </w:t>
      </w:r>
    </w:p>
    <w:p w:rsidR="00D06BDA" w:rsidRDefault="00D06BDA" w:rsidP="00D14B90">
      <w:pPr>
        <w:spacing w:after="0"/>
        <w:rPr>
          <w:sz w:val="28"/>
          <w:szCs w:val="28"/>
        </w:rPr>
      </w:pPr>
    </w:p>
    <w:p w:rsidR="00DA00F4" w:rsidRDefault="00DA00F4" w:rsidP="00D14B90">
      <w:pPr>
        <w:spacing w:after="0"/>
        <w:rPr>
          <w:sz w:val="28"/>
          <w:szCs w:val="28"/>
        </w:rPr>
      </w:pPr>
      <w:r>
        <w:rPr>
          <w:sz w:val="28"/>
          <w:szCs w:val="28"/>
        </w:rPr>
        <w:t xml:space="preserve">Surprisingly, vintners are finding Pinot Noir and Syrah grapes adapting to the climate, producing wines deep in color, intense in aroma and vibrant in flavors.  </w:t>
      </w:r>
    </w:p>
    <w:p w:rsidR="00DA00F4" w:rsidRDefault="00DA00F4" w:rsidP="00D14B90">
      <w:pPr>
        <w:spacing w:after="0"/>
        <w:rPr>
          <w:sz w:val="28"/>
          <w:szCs w:val="28"/>
        </w:rPr>
      </w:pPr>
    </w:p>
    <w:p w:rsidR="001D593E" w:rsidRDefault="00D06BDA" w:rsidP="00D14B90">
      <w:pPr>
        <w:spacing w:after="0"/>
        <w:rPr>
          <w:b/>
          <w:sz w:val="28"/>
          <w:szCs w:val="28"/>
        </w:rPr>
      </w:pPr>
      <w:r>
        <w:rPr>
          <w:b/>
          <w:sz w:val="28"/>
          <w:szCs w:val="28"/>
        </w:rPr>
        <w:lastRenderedPageBreak/>
        <w:t xml:space="preserve">There won’t be a </w:t>
      </w:r>
      <w:r w:rsidR="00D45777">
        <w:rPr>
          <w:b/>
          <w:sz w:val="28"/>
          <w:szCs w:val="28"/>
        </w:rPr>
        <w:t>better time to invest …</w:t>
      </w:r>
      <w:r>
        <w:rPr>
          <w:b/>
          <w:sz w:val="28"/>
          <w:szCs w:val="28"/>
        </w:rPr>
        <w:t xml:space="preserve"> You’ll want to beat the rush!</w:t>
      </w:r>
      <w:r w:rsidR="00DA00F4" w:rsidRPr="00DA00F4">
        <w:rPr>
          <w:b/>
          <w:sz w:val="28"/>
          <w:szCs w:val="28"/>
        </w:rPr>
        <w:t xml:space="preserve">    </w:t>
      </w:r>
    </w:p>
    <w:p w:rsidR="00DA00F4" w:rsidRDefault="00DA00F4" w:rsidP="00D14B90">
      <w:pPr>
        <w:spacing w:after="0"/>
        <w:rPr>
          <w:b/>
          <w:sz w:val="28"/>
          <w:szCs w:val="28"/>
        </w:rPr>
      </w:pPr>
    </w:p>
    <w:p w:rsidR="00DA00F4" w:rsidRDefault="00DA00F4" w:rsidP="00D14B90">
      <w:pPr>
        <w:spacing w:after="0"/>
        <w:rPr>
          <w:sz w:val="28"/>
          <w:szCs w:val="28"/>
        </w:rPr>
      </w:pPr>
      <w:r>
        <w:rPr>
          <w:sz w:val="28"/>
          <w:szCs w:val="28"/>
        </w:rPr>
        <w:t xml:space="preserve">Argentine wine exports continue to grow by 25 percent annually.  The Uco Valley, Latin America’s largest winemaking region with 57,000 square miles, will continue to attract tourist visitors by its charming neatly-manicured vineyards just as more established wine regions emerged years ago.  </w:t>
      </w:r>
    </w:p>
    <w:p w:rsidR="00DA00F4" w:rsidRDefault="00DA00F4" w:rsidP="00D14B90">
      <w:pPr>
        <w:spacing w:after="0"/>
        <w:rPr>
          <w:sz w:val="28"/>
          <w:szCs w:val="28"/>
        </w:rPr>
      </w:pPr>
    </w:p>
    <w:p w:rsidR="00DA00F4" w:rsidRDefault="00DA00F4" w:rsidP="00D14B90">
      <w:pPr>
        <w:spacing w:after="0"/>
        <w:rPr>
          <w:sz w:val="28"/>
          <w:szCs w:val="28"/>
        </w:rPr>
      </w:pPr>
      <w:r>
        <w:rPr>
          <w:sz w:val="28"/>
          <w:szCs w:val="28"/>
        </w:rPr>
        <w:t xml:space="preserve">We’ll </w:t>
      </w:r>
      <w:r w:rsidR="008A66B1">
        <w:rPr>
          <w:sz w:val="28"/>
          <w:szCs w:val="28"/>
        </w:rPr>
        <w:t>spend</w:t>
      </w:r>
      <w:r w:rsidR="00D06BDA">
        <w:rPr>
          <w:sz w:val="28"/>
          <w:szCs w:val="28"/>
        </w:rPr>
        <w:t xml:space="preserve"> </w:t>
      </w:r>
      <w:r w:rsidR="008A66B1">
        <w:rPr>
          <w:sz w:val="28"/>
          <w:szCs w:val="28"/>
        </w:rPr>
        <w:t xml:space="preserve">our last two tour nights </w:t>
      </w:r>
      <w:r>
        <w:rPr>
          <w:sz w:val="28"/>
          <w:szCs w:val="28"/>
        </w:rPr>
        <w:t xml:space="preserve">at Posada Salentein, a </w:t>
      </w:r>
      <w:r w:rsidR="008A66B1">
        <w:rPr>
          <w:sz w:val="28"/>
          <w:szCs w:val="28"/>
        </w:rPr>
        <w:t xml:space="preserve">lovely </w:t>
      </w:r>
      <w:r>
        <w:rPr>
          <w:sz w:val="28"/>
          <w:szCs w:val="28"/>
        </w:rPr>
        <w:t>Dutch bodega with a New Age focus.  Tour the winery to discover why locals call it the “temple of wine.”  Enjoy the Galeria Killka, complete with a restaurant, can’t-miss Andean Mountain and vineyard views, wine shop and collections of 19</w:t>
      </w:r>
      <w:r w:rsidRPr="00DA00F4">
        <w:rPr>
          <w:sz w:val="28"/>
          <w:szCs w:val="28"/>
          <w:vertAlign w:val="superscript"/>
        </w:rPr>
        <w:t>th</w:t>
      </w:r>
      <w:r>
        <w:rPr>
          <w:sz w:val="28"/>
          <w:szCs w:val="28"/>
        </w:rPr>
        <w:t xml:space="preserve"> and 20</w:t>
      </w:r>
      <w:r w:rsidRPr="00DA00F4">
        <w:rPr>
          <w:sz w:val="28"/>
          <w:szCs w:val="28"/>
          <w:vertAlign w:val="superscript"/>
        </w:rPr>
        <w:t>th</w:t>
      </w:r>
      <w:r>
        <w:rPr>
          <w:sz w:val="28"/>
          <w:szCs w:val="28"/>
        </w:rPr>
        <w:t xml:space="preserve"> Century Dutch art.</w:t>
      </w:r>
    </w:p>
    <w:p w:rsidR="00DA00F4" w:rsidRDefault="00DA00F4" w:rsidP="00D14B90">
      <w:pPr>
        <w:spacing w:after="0"/>
        <w:rPr>
          <w:sz w:val="28"/>
          <w:szCs w:val="28"/>
        </w:rPr>
      </w:pPr>
    </w:p>
    <w:p w:rsidR="00DA00F4" w:rsidRDefault="00DA00F4" w:rsidP="00D14B90">
      <w:pPr>
        <w:spacing w:after="0"/>
        <w:rPr>
          <w:b/>
          <w:sz w:val="28"/>
          <w:szCs w:val="28"/>
        </w:rPr>
      </w:pPr>
      <w:r w:rsidRPr="00794A25">
        <w:rPr>
          <w:b/>
          <w:sz w:val="28"/>
          <w:szCs w:val="28"/>
        </w:rPr>
        <w:t xml:space="preserve">Saturday, April 1, 2017   </w:t>
      </w:r>
    </w:p>
    <w:p w:rsidR="00794A25" w:rsidRDefault="00794A25" w:rsidP="00D14B90">
      <w:pPr>
        <w:spacing w:after="0"/>
        <w:rPr>
          <w:b/>
          <w:sz w:val="28"/>
          <w:szCs w:val="28"/>
        </w:rPr>
      </w:pPr>
    </w:p>
    <w:p w:rsidR="00794A25" w:rsidRPr="00794A25" w:rsidRDefault="008A66B1" w:rsidP="00D14B90">
      <w:pPr>
        <w:spacing w:after="0"/>
        <w:rPr>
          <w:sz w:val="28"/>
          <w:szCs w:val="28"/>
        </w:rPr>
      </w:pPr>
      <w:r>
        <w:rPr>
          <w:sz w:val="28"/>
          <w:szCs w:val="28"/>
        </w:rPr>
        <w:t xml:space="preserve">Opportunity Travel says Adios, as our tour ends </w:t>
      </w:r>
      <w:r w:rsidR="00794A25">
        <w:rPr>
          <w:sz w:val="28"/>
          <w:szCs w:val="28"/>
        </w:rPr>
        <w:t>and flights return from Mendoza to EZE or Santiago for connections home.</w:t>
      </w:r>
    </w:p>
    <w:p w:rsidR="0043062C" w:rsidRPr="00DA00F4" w:rsidRDefault="0043062C" w:rsidP="00D14B90">
      <w:pPr>
        <w:spacing w:after="0"/>
        <w:rPr>
          <w:b/>
          <w:sz w:val="28"/>
          <w:szCs w:val="28"/>
        </w:rPr>
      </w:pPr>
      <w:bookmarkStart w:id="0" w:name="_GoBack"/>
      <w:bookmarkEnd w:id="0"/>
    </w:p>
    <w:sectPr w:rsidR="0043062C" w:rsidRPr="00DA0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B90"/>
    <w:rsid w:val="00017EB2"/>
    <w:rsid w:val="00121DC1"/>
    <w:rsid w:val="00152F86"/>
    <w:rsid w:val="001D593E"/>
    <w:rsid w:val="001E7307"/>
    <w:rsid w:val="002330A9"/>
    <w:rsid w:val="002E0239"/>
    <w:rsid w:val="0043062C"/>
    <w:rsid w:val="005155E6"/>
    <w:rsid w:val="00530D37"/>
    <w:rsid w:val="00572E13"/>
    <w:rsid w:val="00584F85"/>
    <w:rsid w:val="005D7491"/>
    <w:rsid w:val="006E7907"/>
    <w:rsid w:val="00794A25"/>
    <w:rsid w:val="007A1E2E"/>
    <w:rsid w:val="0083687B"/>
    <w:rsid w:val="008A66B1"/>
    <w:rsid w:val="0092189E"/>
    <w:rsid w:val="00AD4E7C"/>
    <w:rsid w:val="00BF4C9F"/>
    <w:rsid w:val="00D06BDA"/>
    <w:rsid w:val="00D14B90"/>
    <w:rsid w:val="00D45777"/>
    <w:rsid w:val="00D60855"/>
    <w:rsid w:val="00D71B68"/>
    <w:rsid w:val="00DA00F4"/>
    <w:rsid w:val="00E1038C"/>
    <w:rsid w:val="00E4626B"/>
    <w:rsid w:val="00EC2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923C"/>
  <w15:docId w15:val="{C80D1372-5F17-4658-A8CF-B963EFE3F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E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885EB-E86E-4BFB-9A56-922EC55B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2010</Words>
  <Characters>11461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dc:creator>
  <cp:lastModifiedBy>Jeannette Neibert</cp:lastModifiedBy>
  <cp:revision>3</cp:revision>
  <cp:lastPrinted>2016-11-29T02:12:00Z</cp:lastPrinted>
  <dcterms:created xsi:type="dcterms:W3CDTF">2017-01-13T01:21:00Z</dcterms:created>
  <dcterms:modified xsi:type="dcterms:W3CDTF">2018-09-09T01:26:00Z</dcterms:modified>
</cp:coreProperties>
</file>